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D41F8">
      <w:pPr>
        <w:pStyle w:val="PlainText"/>
        <w:ind w:firstLine="0"/>
        <w:rPr>
          <w:b/>
          <w:sz w:val="32"/>
        </w:rPr>
      </w:pPr>
      <w:r>
        <w:rPr>
          <w:b/>
          <w:sz w:val="32"/>
        </w:rPr>
        <w:t>The Adventure of the Three Garridebs</w:t>
      </w:r>
    </w:p>
    <w:p w:rsidR="00000000" w:rsidRDefault="000D41F8">
      <w:pPr>
        <w:pStyle w:val="PlainText"/>
        <w:ind w:firstLine="0"/>
        <w:rPr>
          <w:sz w:val="24"/>
        </w:rPr>
      </w:pPr>
      <w:r>
        <w:rPr>
          <w:sz w:val="24"/>
        </w:rPr>
        <w:t>Arthur Conan Doyle</w:t>
      </w:r>
    </w:p>
    <w:p w:rsidR="00000000" w:rsidRDefault="000D41F8">
      <w:pPr>
        <w:pStyle w:val="PlainText"/>
        <w:ind w:firstLine="283"/>
      </w:pPr>
    </w:p>
    <w:p w:rsidR="00000000" w:rsidRDefault="000D41F8">
      <w:pPr>
        <w:pStyle w:val="PlainText"/>
        <w:ind w:firstLine="283"/>
      </w:pPr>
      <w:r>
        <w:t>It may have been a comedy, or it may have been a tragedy. It cost one man his reason, it cost me a blood-letting, and it cost yet another man the penalties of the law. Yet there was certainly an elem</w:t>
      </w:r>
      <w:r>
        <w:t>ent of comedy. Well, you shall judge for yourselves.</w:t>
      </w:r>
    </w:p>
    <w:p w:rsidR="00000000" w:rsidRDefault="000D41F8">
      <w:pPr>
        <w:pStyle w:val="PlainText"/>
        <w:ind w:firstLine="283"/>
      </w:pPr>
      <w:r>
        <w:t>I remember the date very well, for it was in the same month that Holmes refused a knighthood for services which may perhaps some day be described. I only refer to the matter in passing, for in my positio</w:t>
      </w:r>
      <w:r>
        <w:t>n of partner and confidant I am obliged to be particularly careful to avoid any indiscretion. I repeat, however, that this enables me to fix the date, which was the latter end of June, 1902, shortly after the conclusion of the South African War. Holmes had</w:t>
      </w:r>
      <w:r>
        <w:t xml:space="preserve"> spent several days in bed, as was his habit from time to time, but he emerged that morning with a long foolscap document in his hand and a twinkle of amusement in his austere gray eyes.</w:t>
      </w:r>
    </w:p>
    <w:p w:rsidR="00000000" w:rsidRDefault="000D41F8">
      <w:pPr>
        <w:pStyle w:val="PlainText"/>
        <w:ind w:firstLine="283"/>
      </w:pPr>
      <w:r>
        <w:t>“There is a chance for you to make some money, friend Watson,” said h</w:t>
      </w:r>
      <w:r>
        <w:t>e. “Have you ever heard the name of Garrideb?”</w:t>
      </w:r>
    </w:p>
    <w:p w:rsidR="00000000" w:rsidRDefault="000D41F8">
      <w:pPr>
        <w:pStyle w:val="PlainText"/>
        <w:ind w:firstLine="283"/>
      </w:pPr>
      <w:r>
        <w:t>I admitted that I had not.</w:t>
      </w:r>
    </w:p>
    <w:p w:rsidR="00000000" w:rsidRDefault="000D41F8">
      <w:pPr>
        <w:pStyle w:val="PlainText"/>
        <w:ind w:firstLine="283"/>
      </w:pPr>
      <w:r>
        <w:t>“Well, if you can lay your hand upon a Garrideb, there's money in it.”</w:t>
      </w:r>
    </w:p>
    <w:p w:rsidR="00000000" w:rsidRDefault="000D41F8">
      <w:pPr>
        <w:pStyle w:val="PlainText"/>
        <w:ind w:firstLine="283"/>
      </w:pPr>
      <w:r>
        <w:t>“Why?”</w:t>
      </w:r>
    </w:p>
    <w:p w:rsidR="00000000" w:rsidRDefault="000D41F8">
      <w:pPr>
        <w:pStyle w:val="PlainText"/>
        <w:ind w:firstLine="283"/>
      </w:pPr>
      <w:r>
        <w:t>“Ah, that's a long storyrather a whimsical one, too. I don't think in all our explorations of human comp</w:t>
      </w:r>
      <w:r>
        <w:t>lexities we have ever come upon anything more singular. The fellow will be here presently for cross-examination, so I won't open the matter up till he comes. But, meanwhile, that's the name we want.”</w:t>
      </w:r>
    </w:p>
    <w:p w:rsidR="00000000" w:rsidRDefault="000D41F8">
      <w:pPr>
        <w:pStyle w:val="PlainText"/>
        <w:ind w:firstLine="283"/>
      </w:pPr>
      <w:r>
        <w:t xml:space="preserve">The telephone directory lay on the table beside me, and </w:t>
      </w:r>
      <w:r>
        <w:t>I turned over the pages in a rather hopeless quest. But to my amazement there was this strange name in its due place. I gave a cry of triumph.</w:t>
      </w:r>
    </w:p>
    <w:p w:rsidR="00000000" w:rsidRDefault="000D41F8">
      <w:pPr>
        <w:pStyle w:val="PlainText"/>
        <w:ind w:firstLine="283"/>
      </w:pPr>
      <w:r>
        <w:t>“Here you are, Holmes! Here it is!”</w:t>
      </w:r>
    </w:p>
    <w:p w:rsidR="00000000" w:rsidRDefault="000D41F8">
      <w:pPr>
        <w:pStyle w:val="PlainText"/>
        <w:ind w:firstLine="283"/>
      </w:pPr>
      <w:r>
        <w:t>Holmes took the book from my hand.</w:t>
      </w:r>
    </w:p>
    <w:p w:rsidR="00000000" w:rsidRDefault="000D41F8">
      <w:pPr>
        <w:pStyle w:val="PlainText"/>
        <w:ind w:firstLine="283"/>
      </w:pPr>
      <w:r>
        <w:t>“'Garrideb, N.,'“ he read, 136 Little Ryde</w:t>
      </w:r>
      <w:r>
        <w:t>r Street, W.' Sorry to disappoint you, my dear Watson, but this is the man himself. That is the address upon his letter. We want another to match him.”</w:t>
      </w:r>
    </w:p>
    <w:p w:rsidR="00000000" w:rsidRDefault="000D41F8">
      <w:pPr>
        <w:pStyle w:val="PlainText"/>
        <w:ind w:firstLine="283"/>
      </w:pPr>
      <w:r>
        <w:t>Mrs. Hudson had come in with a card upon a tray. I took it up and glanced at it.</w:t>
      </w:r>
    </w:p>
    <w:p w:rsidR="00000000" w:rsidRDefault="000D41F8">
      <w:pPr>
        <w:pStyle w:val="PlainText"/>
        <w:ind w:firstLine="283"/>
      </w:pPr>
      <w:r>
        <w:t>“Why, here it is!” I cr</w:t>
      </w:r>
      <w:r>
        <w:t>ied in amazement. “This is a different initial. John Garrideb, Counsellor at Law, Moorville, Kansas, U.S.A.”</w:t>
      </w:r>
    </w:p>
    <w:p w:rsidR="00000000" w:rsidRDefault="000D41F8">
      <w:pPr>
        <w:pStyle w:val="PlainText"/>
        <w:ind w:firstLine="283"/>
      </w:pPr>
      <w:r>
        <w:t>Holmes smiled as he looked at the card. “I am afraid you must make yet another effort, Watson,” said he. “This gentleman is also in the plot alread</w:t>
      </w:r>
      <w:r>
        <w:t>y, though I certainly did not expect to see him this morning. However, he is in a position to tell us a good deal which I want to know.”</w:t>
      </w:r>
    </w:p>
    <w:p w:rsidR="00000000" w:rsidRDefault="000D41F8">
      <w:pPr>
        <w:pStyle w:val="PlainText"/>
        <w:ind w:firstLine="283"/>
      </w:pPr>
      <w:r>
        <w:t>A moment later he was in the room. Mr. John Garrideb, Counsellor at Law, was a short, powerful man with the round, fres</w:t>
      </w:r>
      <w:r>
        <w:t>h, clean-shaven face characteristic of so many American men of affairs. The general effect was chubby and rather childlike, so that one received the impression of quite a young man with a broad set smile upon his face. His eyes, however, were arresting. Se</w:t>
      </w:r>
      <w:r>
        <w:t>ldom in any human head have I seen a pair which bespoke a more intense inward life, so bright were they, so alert, so responsive to every change of thought. His accent was American, but was not accompanied by any eccentricity of speech.</w:t>
      </w:r>
    </w:p>
    <w:p w:rsidR="00000000" w:rsidRDefault="000D41F8">
      <w:pPr>
        <w:pStyle w:val="PlainText"/>
        <w:ind w:firstLine="283"/>
      </w:pPr>
      <w:r>
        <w:t>“Mr. Holmes?” he as</w:t>
      </w:r>
      <w:r>
        <w:t>ked, glancing from one to the other. “Ah, yes! Your pictures are not unlike you, sir, if I may say so. I believe you have had a letter from my namesake, Mr. Nathan Garrideb, have you not?”</w:t>
      </w:r>
    </w:p>
    <w:p w:rsidR="00000000" w:rsidRDefault="000D41F8">
      <w:pPr>
        <w:pStyle w:val="PlainText"/>
        <w:ind w:firstLine="283"/>
      </w:pPr>
      <w:r>
        <w:t>“Pray sit down,” said Sherlock Holmes. “We shall, I fancy, have a g</w:t>
      </w:r>
      <w:r>
        <w:t>ood deal to discuss.” He took up his sheets of foolscap. “You are, of course, the Mr. John Garrideb mentioned in this document. But surely you have been in England some time?”</w:t>
      </w:r>
    </w:p>
    <w:p w:rsidR="00000000" w:rsidRDefault="000D41F8">
      <w:pPr>
        <w:pStyle w:val="PlainText"/>
        <w:ind w:firstLine="283"/>
      </w:pPr>
      <w:r>
        <w:t>“Why do you say that, Mr. Holmes?” I seemed to read sudden suspicion in those ex</w:t>
      </w:r>
      <w:r>
        <w:t>pressive eyes.</w:t>
      </w:r>
    </w:p>
    <w:p w:rsidR="00000000" w:rsidRDefault="000D41F8">
      <w:pPr>
        <w:pStyle w:val="PlainText"/>
        <w:ind w:firstLine="283"/>
      </w:pPr>
      <w:r>
        <w:t>“Your whole outfit is English.”</w:t>
      </w:r>
    </w:p>
    <w:p w:rsidR="00000000" w:rsidRDefault="000D41F8">
      <w:pPr>
        <w:pStyle w:val="PlainText"/>
        <w:ind w:firstLine="283"/>
      </w:pPr>
      <w:r>
        <w:t>Mr. Garrideb forced a laugh. “I've read of your tricks, Mr. Holmes, but I never thought I would be the subject of them. Where do you read that?”</w:t>
      </w:r>
    </w:p>
    <w:p w:rsidR="00000000" w:rsidRDefault="000D41F8">
      <w:pPr>
        <w:pStyle w:val="PlainText"/>
        <w:ind w:firstLine="283"/>
      </w:pPr>
      <w:r>
        <w:t>“The shoulder cut of your coat, the toes of your bootscould anyo</w:t>
      </w:r>
      <w:r>
        <w:t>ne doubt it?”</w:t>
      </w:r>
    </w:p>
    <w:p w:rsidR="00000000" w:rsidRDefault="000D41F8">
      <w:pPr>
        <w:pStyle w:val="PlainText"/>
        <w:ind w:firstLine="283"/>
      </w:pPr>
      <w:r>
        <w:lastRenderedPageBreak/>
        <w:t>“Well, well, I had no idea I was so obvious a Britisher. But business brought me over where some time ago, and so, as you say, my outfit is nearly all London. However, I guess your time is of value, and we did not meet to talk about the cut o</w:t>
      </w:r>
      <w:r>
        <w:t>f my socks. What about getting down to that paper you hold in your hand?”</w:t>
      </w:r>
    </w:p>
    <w:p w:rsidR="00000000" w:rsidRDefault="000D41F8">
      <w:pPr>
        <w:pStyle w:val="PlainText"/>
        <w:ind w:firstLine="283"/>
      </w:pPr>
      <w:r>
        <w:t>Holmes had in some way ruffled our visitor, whose chubby face had assumed a far less amiable expression.</w:t>
      </w:r>
    </w:p>
    <w:p w:rsidR="00000000" w:rsidRDefault="000D41F8">
      <w:pPr>
        <w:pStyle w:val="PlainText"/>
        <w:ind w:firstLine="283"/>
      </w:pPr>
      <w:r>
        <w:t xml:space="preserve">“Patience! Patience, Mr. Garrideb!” said my friend in a soothing voice. “Dr. </w:t>
      </w:r>
      <w:r>
        <w:t>Watson would tell you that these little digressions of mine sometimes prove in the end to have some bearing on the matter. But why did Mr. Nathan Garrideb not come with you?”</w:t>
      </w:r>
    </w:p>
    <w:p w:rsidR="00000000" w:rsidRDefault="000D41F8">
      <w:pPr>
        <w:pStyle w:val="PlainText"/>
        <w:ind w:firstLine="283"/>
      </w:pPr>
      <w:r>
        <w:t>“Why did he ever drag you into it at all?” asked our visitor with a sudden outfla</w:t>
      </w:r>
      <w:r>
        <w:t>me of anger. “What in thunder had you to do with it? Here was a bit of professional business between two gentlemen, and one of them must needs call in a detective! I saw him this morning, and he told me this fool-trick he had played me, and that's why I am</w:t>
      </w:r>
      <w:r>
        <w:t xml:space="preserve"> here. But I feel bad about it, all the same.”</w:t>
      </w:r>
    </w:p>
    <w:p w:rsidR="00000000" w:rsidRDefault="000D41F8">
      <w:pPr>
        <w:pStyle w:val="PlainText"/>
        <w:ind w:firstLine="283"/>
      </w:pPr>
      <w:r>
        <w:t xml:space="preserve">“There was no reflection upon you, Mr. Garrideb. It was simply zeal upon his part to gain your endan end which is, I understand, equally vital for both of you. He knew that I had means of getting information, </w:t>
      </w:r>
      <w:r>
        <w:t>and, therefore, it was very natural that he should apply to me.”</w:t>
      </w:r>
    </w:p>
    <w:p w:rsidR="00000000" w:rsidRDefault="000D41F8">
      <w:pPr>
        <w:pStyle w:val="PlainText"/>
        <w:ind w:firstLine="283"/>
      </w:pPr>
      <w:r>
        <w:t>Our visitor's angry face gradually cleared.</w:t>
      </w:r>
    </w:p>
    <w:p w:rsidR="00000000" w:rsidRDefault="000D41F8">
      <w:pPr>
        <w:pStyle w:val="PlainText"/>
        <w:ind w:firstLine="283"/>
      </w:pPr>
      <w:r>
        <w:t>“Well, that puts it different,” said he. “When I went to see him this morning and he told me he had sent to a detective, I just asked for your addr</w:t>
      </w:r>
      <w:r>
        <w:t>ess and came right away. I don't want police butting into a private matter. But if you are content just to help us find the man, there can be no harm in that.”</w:t>
      </w:r>
    </w:p>
    <w:p w:rsidR="00000000" w:rsidRDefault="000D41F8">
      <w:pPr>
        <w:pStyle w:val="PlainText"/>
        <w:ind w:firstLine="283"/>
      </w:pPr>
      <w:r>
        <w:t xml:space="preserve">“Well, that is just how it stands,” said Holmes. “And now, sir, since you are here, we had best </w:t>
      </w:r>
      <w:r>
        <w:t>have a clear account from your own lips. My friend here knows nothing of the details.”</w:t>
      </w:r>
    </w:p>
    <w:p w:rsidR="00000000" w:rsidRDefault="000D41F8">
      <w:pPr>
        <w:pStyle w:val="PlainText"/>
        <w:ind w:firstLine="283"/>
      </w:pPr>
      <w:r>
        <w:t>Mr. Garrideb surveyed me with not too friendly a gaze.</w:t>
      </w:r>
    </w:p>
    <w:p w:rsidR="00000000" w:rsidRDefault="000D41F8">
      <w:pPr>
        <w:pStyle w:val="PlainText"/>
        <w:ind w:firstLine="283"/>
      </w:pPr>
      <w:r>
        <w:t>“Need he know?” be asked.</w:t>
      </w:r>
    </w:p>
    <w:p w:rsidR="00000000" w:rsidRDefault="000D41F8">
      <w:pPr>
        <w:pStyle w:val="PlainText"/>
        <w:ind w:firstLine="283"/>
      </w:pPr>
      <w:r>
        <w:t>“We usually work together.”</w:t>
      </w:r>
    </w:p>
    <w:p w:rsidR="00000000" w:rsidRDefault="000D41F8">
      <w:pPr>
        <w:pStyle w:val="PlainText"/>
        <w:ind w:firstLine="283"/>
      </w:pPr>
      <w:r>
        <w:t>“Well, there's no reason it should be kept a secret. I'll gi</w:t>
      </w:r>
      <w:r>
        <w:t>ve you the facts as short as I can make them. If you came from Kansas I would not need to explain to you who Alexander Hamilton Garrideb was. He made his money in real estate, and afterwards in the wheat pit at Chicago, but he spent it in buying up as much</w:t>
      </w:r>
      <w:r>
        <w:t xml:space="preserve"> land as would make one of your counties, lying along the Arkansas River, west of Fort Dodge. It's grazing-land and lumber-land and arable-land and mineralized land, and just every sort of land that brings dollars to the man that owns it.</w:t>
      </w:r>
    </w:p>
    <w:p w:rsidR="00000000" w:rsidRDefault="000D41F8">
      <w:pPr>
        <w:pStyle w:val="PlainText"/>
        <w:ind w:firstLine="283"/>
      </w:pPr>
      <w:r>
        <w:t>He had no kith no</w:t>
      </w:r>
      <w:r>
        <w:t>r kinor, if he had, I never heard of it. But he took a kind of pride in the queerness of his name. That was what brought us together. I was in the law at Topeka, and one day I had a visit from the old man, and he was tickled to death to meet another man wi</w:t>
      </w:r>
      <w:r>
        <w:t>th his own name. It was his pet fad, and he was dead set to find out if there were any more Garridebs in the world. 'Find me another!' said he. I told him I was a busy man and could not spend my life hiking round the world in search of Garridebs. 'None the</w:t>
      </w:r>
      <w:r>
        <w:t xml:space="preserve"> less,' said he, 'that is just what you will do if things pan out as I planned them.' I thought he was joking, but there was a powerful lot of meaning in the words, as I was soon to discover.</w:t>
      </w:r>
    </w:p>
    <w:p w:rsidR="00000000" w:rsidRDefault="000D41F8">
      <w:pPr>
        <w:pStyle w:val="PlainText"/>
        <w:ind w:firstLine="283"/>
      </w:pPr>
      <w:r>
        <w:t>“For he died within a year of saying them, and he left a will be</w:t>
      </w:r>
      <w:r>
        <w:t>hind him. It was the queerest will that has ever been filed in the State of Kansas. His property was divided into three parts, and I was to have one on condition that I found two Garridebs who would share the remainder. It's five million dollars for each i</w:t>
      </w:r>
      <w:r>
        <w:t>f it is a cent, but we can't lay a finger on it until we all three stand in a row.</w:t>
      </w:r>
    </w:p>
    <w:p w:rsidR="00000000" w:rsidRDefault="000D41F8">
      <w:pPr>
        <w:pStyle w:val="PlainText"/>
        <w:ind w:firstLine="283"/>
      </w:pPr>
      <w:r>
        <w:t xml:space="preserve">“It was so big a chance that I just let my legal practice slide and I set forth looking for Garridebs. There is not one in the United States. I went through it, sir, with a </w:t>
      </w:r>
      <w:r>
        <w:t>fine-toothed comb and never a Garrideb could I catch. Then I tried the old country. Sure enough there was the name in the London telephone directory. I went after him two days ago and explained the whole matter to him. But he is a lone man, like myself, wi</w:t>
      </w:r>
      <w:r>
        <w:t>th some women relations, but no men. It says three adult men in the will. So you see we still have a vacancy, and if you can help to fill it we will be very ready to pay your charges.”</w:t>
      </w:r>
    </w:p>
    <w:p w:rsidR="00000000" w:rsidRDefault="000D41F8">
      <w:pPr>
        <w:pStyle w:val="PlainText"/>
        <w:ind w:firstLine="283"/>
      </w:pPr>
      <w:r>
        <w:lastRenderedPageBreak/>
        <w:t>“Well, Watson,” said Holmes with a smile, “I said it was rather whimsic</w:t>
      </w:r>
      <w:r>
        <w:t>al, did I not? I should have thought, sir, that your obvious way was to advertise in the agony columns of the papers.”</w:t>
      </w:r>
    </w:p>
    <w:p w:rsidR="00000000" w:rsidRDefault="000D41F8">
      <w:pPr>
        <w:pStyle w:val="PlainText"/>
        <w:ind w:firstLine="283"/>
      </w:pPr>
      <w:r>
        <w:t>“I have done that, Mr. Holmes. No replies.”</w:t>
      </w:r>
    </w:p>
    <w:p w:rsidR="00000000" w:rsidRDefault="000D41F8">
      <w:pPr>
        <w:pStyle w:val="PlainText"/>
        <w:ind w:firstLine="283"/>
      </w:pPr>
      <w:r>
        <w:t>“Dear me! Well, it is certainly a most curious little problem. I may take a glance at it in m</w:t>
      </w:r>
      <w:r>
        <w:t>y leisure. By the way, it is curious that you should have come from Topeka. I used to have a correspondenthe is dead nowold Dr. Lysander Starr, who was mayor in 1890.”</w:t>
      </w:r>
    </w:p>
    <w:p w:rsidR="00000000" w:rsidRDefault="000D41F8">
      <w:pPr>
        <w:pStyle w:val="PlainText"/>
        <w:ind w:firstLine="283"/>
      </w:pPr>
      <w:r>
        <w:t>“Good old Dr. Starr!” said our visitor. “His name is still honoured. Well, Mr. Holmes, I</w:t>
      </w:r>
      <w:r>
        <w:t xml:space="preserve"> suppose all we can do is to report to you and let you know how we progress. I reckon you will hear within a day or two.” With this assurance our American bowed and departed.</w:t>
      </w:r>
    </w:p>
    <w:p w:rsidR="00000000" w:rsidRDefault="000D41F8">
      <w:pPr>
        <w:pStyle w:val="PlainText"/>
        <w:ind w:firstLine="283"/>
      </w:pPr>
      <w:r>
        <w:t>Holmes had lit his pipe, and he sat for some time with a curious smile upon his f</w:t>
      </w:r>
      <w:r>
        <w:t>ace.</w:t>
      </w:r>
    </w:p>
    <w:p w:rsidR="00000000" w:rsidRDefault="000D41F8">
      <w:pPr>
        <w:pStyle w:val="PlainText"/>
        <w:ind w:firstLine="283"/>
      </w:pPr>
      <w:r>
        <w:t>“Well?” I asked at last.</w:t>
      </w:r>
    </w:p>
    <w:p w:rsidR="00000000" w:rsidRDefault="000D41F8">
      <w:pPr>
        <w:pStyle w:val="PlainText"/>
        <w:ind w:firstLine="283"/>
      </w:pPr>
      <w:r>
        <w:t>“I a wondering, Watsonjust wondering!”</w:t>
      </w:r>
    </w:p>
    <w:p w:rsidR="00000000" w:rsidRDefault="000D41F8">
      <w:pPr>
        <w:pStyle w:val="PlainText"/>
        <w:ind w:firstLine="283"/>
      </w:pPr>
      <w:r>
        <w:t>“At what?”</w:t>
      </w:r>
    </w:p>
    <w:p w:rsidR="00000000" w:rsidRDefault="000D41F8">
      <w:pPr>
        <w:pStyle w:val="PlainText"/>
        <w:ind w:firstLine="283"/>
      </w:pPr>
      <w:r>
        <w:t>Holmes took his pipe from his lips.</w:t>
      </w:r>
    </w:p>
    <w:p w:rsidR="00000000" w:rsidRDefault="000D41F8">
      <w:pPr>
        <w:pStyle w:val="PlainText"/>
        <w:ind w:firstLine="283"/>
      </w:pPr>
      <w:r>
        <w:t>“I was wondering, Watson, what on earth could be the object of this man in telling us such a rigmarole of lies. I nearly asked him sofor the</w:t>
      </w:r>
      <w:r>
        <w:t>re are times when a brutal frontal attack is the best policybut I judged it better to let him think he had fooled us. Here is a man with an English coat frayed at the elbow and trousers bagged at the knee with a year's wear, and yet by this document and by</w:t>
      </w:r>
      <w:r>
        <w:t xml:space="preserve"> his own account he is a provincial American lately landed in London. There have, been no advertisements in the agony columns. You know that I miss nothing there. They are my favourite covert for putting up a bird, and I would never have overlooked such a </w:t>
      </w:r>
      <w:r>
        <w:t>cock pheasant as that. I never knew a Dr. Lysander Starr, of Topeka. Touch him where you would he was false. I think the fellow is really an American, but he has worn his accent smooth with years of London. What is his game, then, and what motive lies behi</w:t>
      </w:r>
      <w:r>
        <w:t>nd this preposterous search for Garridebs? It's worth our attention, for, granting that the man is a rascal, he is certainly a complex and ingenious one. We must now find out if our other correspondent is a fraud also. Just ring him up, Watson.”</w:t>
      </w:r>
    </w:p>
    <w:p w:rsidR="00000000" w:rsidRDefault="000D41F8">
      <w:pPr>
        <w:pStyle w:val="PlainText"/>
        <w:ind w:firstLine="283"/>
      </w:pPr>
      <w:r>
        <w:t xml:space="preserve">I did so, </w:t>
      </w:r>
      <w:r>
        <w:t>and heard a thin, quavering voice at the other end of the line.</w:t>
      </w:r>
    </w:p>
    <w:p w:rsidR="00000000" w:rsidRDefault="000D41F8">
      <w:pPr>
        <w:pStyle w:val="PlainText"/>
        <w:ind w:firstLine="283"/>
      </w:pPr>
      <w:r>
        <w:t>“Yes, yes, I am Mr. Nathan Garrideb. Is Mr. Holmes there? I should very much like to have a word with Mr. Holmes.”</w:t>
      </w:r>
    </w:p>
    <w:p w:rsidR="00000000" w:rsidRDefault="000D41F8">
      <w:pPr>
        <w:pStyle w:val="PlainText"/>
        <w:ind w:firstLine="283"/>
      </w:pPr>
      <w:r>
        <w:t>My friend took the instrument and I heard the usual syncopated dialogue.</w:t>
      </w:r>
    </w:p>
    <w:p w:rsidR="00000000" w:rsidRDefault="000D41F8">
      <w:pPr>
        <w:pStyle w:val="PlainText"/>
        <w:ind w:firstLine="283"/>
      </w:pPr>
      <w:r>
        <w:t>“Yes</w:t>
      </w:r>
      <w:r>
        <w:t>, he has been here. I understand that you don't know him.... How long?... Only two days!... Yes, yes, of course, it is a most captivating prospect. Will you be at home this evening? I suppose your namesake will not be there?... Very good, we will come then</w:t>
      </w:r>
      <w:r>
        <w:t>, for I would rather have a chat without him.... Dr. Watson will come with me.... I understand from your note that you did not go out often.... Well, we shall be round about six. You need not mention it to the American lawyer.... Very good. Good-bye!”</w:t>
      </w:r>
    </w:p>
    <w:p w:rsidR="00000000" w:rsidRDefault="000D41F8">
      <w:pPr>
        <w:pStyle w:val="PlainText"/>
        <w:ind w:firstLine="283"/>
      </w:pPr>
      <w:r>
        <w:t>It w</w:t>
      </w:r>
      <w:r>
        <w:t>as twilight of a lovely spring evening, and even Little Ryder Street, one of the smaller offshoots from the Edgware Road, within a stone-cast of old Tyburn Tree of evil memory, looked golden and wonderful in the slanting rays of the setting sun. The partic</w:t>
      </w:r>
      <w:r>
        <w:t xml:space="preserve">ular house to which we were directed was a large, old-fashioned, Early Georgian edifice, with a flat brick face broken only by two deep bay windows on the ground floor. It was on this ground floor that our client lived, and, indeed, the low windows proved </w:t>
      </w:r>
      <w:r>
        <w:t>to be the front of the huge room in which he spent his waking hours. Holmes pointed as we passed to the small brass plate which bore the curious name.</w:t>
      </w:r>
    </w:p>
    <w:p w:rsidR="00000000" w:rsidRDefault="000D41F8">
      <w:pPr>
        <w:pStyle w:val="PlainText"/>
        <w:ind w:firstLine="283"/>
      </w:pPr>
      <w:r>
        <w:t>“Up some years, Watson,” he remarked, indicating its discoloured surface. “It's his real name, anyhow, an</w:t>
      </w:r>
      <w:r>
        <w:t>d that is something to note.”</w:t>
      </w:r>
    </w:p>
    <w:p w:rsidR="00000000" w:rsidRDefault="000D41F8">
      <w:pPr>
        <w:pStyle w:val="PlainText"/>
        <w:ind w:firstLine="283"/>
      </w:pPr>
      <w:r>
        <w:t>The house had a common stair, and there were a number of names painted in the hall, some indicating offices and some private chambers. It was not a collection of residential flats, but rather the abode of Bohemian bachelors. O</w:t>
      </w:r>
      <w:r>
        <w:t>ur client opened the door for us himself and apologized by saying that the woman in charge left at four o'clock. Mr. Nathan Garrideb proved to be a very tall, loose-jointed, round-backed person, gaunt and bald, some sixty-odd years of age. He had a cadaver</w:t>
      </w:r>
      <w:r>
        <w:t>ous face, with the dull dead skin of a man to whom exercise was unknown. Large round spectacles and a small projecting goat's beard combined with his stooping attitude to give him an expression of peering curiosity. The general effect, however, was amiable</w:t>
      </w:r>
      <w:r>
        <w:t>, though eccentric.</w:t>
      </w:r>
    </w:p>
    <w:p w:rsidR="00000000" w:rsidRDefault="000D41F8">
      <w:pPr>
        <w:pStyle w:val="PlainText"/>
        <w:ind w:firstLine="283"/>
      </w:pPr>
      <w:r>
        <w:lastRenderedPageBreak/>
        <w:t>The room was as curious as its occupant. It looked like a small museum. It was both broad and deep, with cupboards and cabinets all round, crowded with specimens, geological and anatomical. Cases of butterflies and moths flanked each si</w:t>
      </w:r>
      <w:r>
        <w:t>de of the entrance. A large table in the centre was littered with all sorts of debris, while the tall brass tube of a powerful microscope bristled up among them. As I glanced round I was surprised at the universality of the man's interests. Here was a case</w:t>
      </w:r>
      <w:r>
        <w:t xml:space="preserve"> of ancient coins. There was a cabinet of flint instruments. Behind his central table was a large cupboard of fossil bones. Above was a line of plaster skulls with such names as “Neanderthal,” “Heidelberg,” “Cro-Magnon” printed beneath them. It was clear t</w:t>
      </w:r>
      <w:r>
        <w:t>hat he was a student of many subjects. As he stood in front of us now, he held a piece of chamois leather in his right hand with which he was polishing a coin.</w:t>
      </w:r>
    </w:p>
    <w:p w:rsidR="00000000" w:rsidRDefault="000D41F8">
      <w:pPr>
        <w:pStyle w:val="PlainText"/>
        <w:ind w:firstLine="283"/>
      </w:pPr>
      <w:r>
        <w:t>“Syracusanof the best period,” he explained, bolding it up. “They degenerated greatly towards th</w:t>
      </w:r>
      <w:r>
        <w:t>e end. At their best I hold them supreme, though some prefer the Alexandrian school. You will find a chair here, Mr. Holmes. Pray allow me to clear these bones. And you, sirah, yes, Dr. Watsonif you would have the goodness to put the japanese vase to one s</w:t>
      </w:r>
      <w:r>
        <w:t>ide. You see round me my little interests in life. My doctor lectures me about never going out, but why should I go out when I have so much to hold me here? I can assure you that the adequate cataloguing of one of those cabinets would take me three good mo</w:t>
      </w:r>
      <w:r>
        <w:t>nths.”</w:t>
      </w:r>
    </w:p>
    <w:p w:rsidR="00000000" w:rsidRDefault="000D41F8">
      <w:pPr>
        <w:pStyle w:val="PlainText"/>
        <w:ind w:firstLine="283"/>
      </w:pPr>
      <w:r>
        <w:t>Holmes looked round him with curiosity.</w:t>
      </w:r>
    </w:p>
    <w:p w:rsidR="00000000" w:rsidRDefault="000D41F8">
      <w:pPr>
        <w:pStyle w:val="PlainText"/>
        <w:ind w:firstLine="283"/>
      </w:pPr>
      <w:r>
        <w:t>“But do you tell me that you never go out?” he said.</w:t>
      </w:r>
    </w:p>
    <w:p w:rsidR="00000000" w:rsidRDefault="000D41F8">
      <w:pPr>
        <w:pStyle w:val="PlainText"/>
        <w:ind w:firstLine="283"/>
      </w:pPr>
      <w:r>
        <w:t>“Now and again I drive down to Sotheby's or Christie's. Otherwise I very seldom leave my room. I am not too strong, and my researches are very absorbing. Bu</w:t>
      </w:r>
      <w:r>
        <w:t xml:space="preserve">t you can imagine, Mr. Holmes, what a terrific shockpleasant but terrificit was for me when I heard of this unparalleled good fortune. It only needs one more Garrideb to complete the matter, and surely we can find one. I had a brother, but hi is dead, and </w:t>
      </w:r>
      <w:r>
        <w:t xml:space="preserve">female relatives are disqualified. But there must surely be others in the world. I had heard that you handled strange cases, and that was why I sent to you. Of course, this American gentleman is quite right, and I should have taken his advice first, but I </w:t>
      </w:r>
      <w:r>
        <w:t>acted for the best.”</w:t>
      </w:r>
    </w:p>
    <w:p w:rsidR="00000000" w:rsidRDefault="000D41F8">
      <w:pPr>
        <w:pStyle w:val="PlainText"/>
        <w:ind w:firstLine="283"/>
      </w:pPr>
      <w:r>
        <w:t>“I think you acted very wisely indeed,” said Holmes. “But are you really anxious to acquire an estate in America?”</w:t>
      </w:r>
    </w:p>
    <w:p w:rsidR="00000000" w:rsidRDefault="000D41F8">
      <w:pPr>
        <w:pStyle w:val="PlainText"/>
        <w:ind w:firstLine="283"/>
      </w:pPr>
      <w:r>
        <w:t xml:space="preserve">“Certainly not, sir. Nothing would induce me to leave my collection. But this gentleman has assured me that he will buy </w:t>
      </w:r>
      <w:r>
        <w:t>me out as soon as we have established our claim. Five million dollars was the sum named. There are a dozen specimens in the market at the present moment which fill gaps in my collection, and which I am unable to purchase for want of a few hundred pounds. J</w:t>
      </w:r>
      <w:r>
        <w:t>ust think what I could do with five million dollars. Why, I have the nucleus of a national collection. I shall be the Hans Sloane of my age.”</w:t>
      </w:r>
    </w:p>
    <w:p w:rsidR="00000000" w:rsidRDefault="000D41F8">
      <w:pPr>
        <w:pStyle w:val="PlainText"/>
        <w:ind w:firstLine="283"/>
      </w:pPr>
      <w:r>
        <w:t>His eyes gleamed behind his great spectacles. It was very clear that no pains would be spared by Mr. Nathan Garrid</w:t>
      </w:r>
      <w:r>
        <w:t>eb in finding a namesake.</w:t>
      </w:r>
    </w:p>
    <w:p w:rsidR="00000000" w:rsidRDefault="000D41F8">
      <w:pPr>
        <w:pStyle w:val="PlainText"/>
        <w:ind w:firstLine="283"/>
      </w:pPr>
      <w:r>
        <w:t>“I merely called to make your acquaintance, and there is no reason why I should interrupt your studies,” said Holmes. “I prefer to establish personal touch with those with whom I do business. There are few questions I need ask, fo</w:t>
      </w:r>
      <w:r>
        <w:t>r I have your very clear narrative in my pocket, and I filled up the blanks when this American gentleman called. I understand that up to this week you were unaware of his existence.”</w:t>
      </w:r>
    </w:p>
    <w:p w:rsidR="00000000" w:rsidRDefault="000D41F8">
      <w:pPr>
        <w:pStyle w:val="PlainText"/>
        <w:ind w:firstLine="283"/>
      </w:pPr>
      <w:r>
        <w:t>“That is so. He called last Tuesday.”</w:t>
      </w:r>
    </w:p>
    <w:p w:rsidR="00000000" w:rsidRDefault="000D41F8">
      <w:pPr>
        <w:pStyle w:val="PlainText"/>
        <w:ind w:firstLine="283"/>
      </w:pPr>
      <w:r>
        <w:t>“Did he tell you of our interview t</w:t>
      </w:r>
      <w:r>
        <w:t>o-day?”</w:t>
      </w:r>
    </w:p>
    <w:p w:rsidR="00000000" w:rsidRDefault="000D41F8">
      <w:pPr>
        <w:pStyle w:val="PlainText"/>
        <w:ind w:firstLine="283"/>
      </w:pPr>
      <w:r>
        <w:t>“Yes, he came straight back to me. He had been very angry.”</w:t>
      </w:r>
    </w:p>
    <w:p w:rsidR="00000000" w:rsidRDefault="000D41F8">
      <w:pPr>
        <w:pStyle w:val="PlainText"/>
        <w:ind w:firstLine="283"/>
      </w:pPr>
      <w:r>
        <w:t>“Why should he be angry?”</w:t>
      </w:r>
    </w:p>
    <w:p w:rsidR="00000000" w:rsidRDefault="000D41F8">
      <w:pPr>
        <w:pStyle w:val="PlainText"/>
        <w:ind w:firstLine="283"/>
      </w:pPr>
      <w:r>
        <w:t>“He seemed to think it was some reflection on his honour. But he was quite cheerful again when he returned.”</w:t>
      </w:r>
    </w:p>
    <w:p w:rsidR="00000000" w:rsidRDefault="000D41F8">
      <w:pPr>
        <w:pStyle w:val="PlainText"/>
        <w:ind w:firstLine="283"/>
      </w:pPr>
      <w:r>
        <w:t>“Did he suggest any course of action?”</w:t>
      </w:r>
    </w:p>
    <w:p w:rsidR="00000000" w:rsidRDefault="000D41F8">
      <w:pPr>
        <w:pStyle w:val="PlainText"/>
        <w:ind w:firstLine="283"/>
      </w:pPr>
      <w:r>
        <w:t>“No, sir, he d</w:t>
      </w:r>
      <w:r>
        <w:t>id not.”</w:t>
      </w:r>
    </w:p>
    <w:p w:rsidR="00000000" w:rsidRDefault="000D41F8">
      <w:pPr>
        <w:pStyle w:val="PlainText"/>
        <w:ind w:firstLine="283"/>
      </w:pPr>
      <w:r>
        <w:t>“Has he had, or asked for, any money from you?”</w:t>
      </w:r>
    </w:p>
    <w:p w:rsidR="00000000" w:rsidRDefault="000D41F8">
      <w:pPr>
        <w:pStyle w:val="PlainText"/>
        <w:ind w:firstLine="283"/>
      </w:pPr>
      <w:r>
        <w:t>“No, sir, never!”</w:t>
      </w:r>
    </w:p>
    <w:p w:rsidR="00000000" w:rsidRDefault="000D41F8">
      <w:pPr>
        <w:pStyle w:val="PlainText"/>
        <w:ind w:firstLine="283"/>
      </w:pPr>
      <w:r>
        <w:t>“You see no possible object he has in view?”</w:t>
      </w:r>
    </w:p>
    <w:p w:rsidR="00000000" w:rsidRDefault="000D41F8">
      <w:pPr>
        <w:pStyle w:val="PlainText"/>
        <w:ind w:firstLine="283"/>
      </w:pPr>
      <w:r>
        <w:t>“None, except what he states.”</w:t>
      </w:r>
    </w:p>
    <w:p w:rsidR="00000000" w:rsidRDefault="000D41F8">
      <w:pPr>
        <w:pStyle w:val="PlainText"/>
        <w:ind w:firstLine="283"/>
      </w:pPr>
      <w:r>
        <w:t>“Did you tell him of our telephone appointment?”</w:t>
      </w:r>
    </w:p>
    <w:p w:rsidR="00000000" w:rsidRDefault="000D41F8">
      <w:pPr>
        <w:pStyle w:val="PlainText"/>
        <w:ind w:firstLine="283"/>
      </w:pPr>
      <w:r>
        <w:lastRenderedPageBreak/>
        <w:t>“Yes, sir, I did.”</w:t>
      </w:r>
    </w:p>
    <w:p w:rsidR="00000000" w:rsidRDefault="000D41F8">
      <w:pPr>
        <w:pStyle w:val="PlainText"/>
        <w:ind w:firstLine="283"/>
      </w:pPr>
      <w:r>
        <w:t>Holmes was lost in thought. I could s</w:t>
      </w:r>
      <w:r>
        <w:t>ee that he was puzzled.</w:t>
      </w:r>
    </w:p>
    <w:p w:rsidR="00000000" w:rsidRDefault="000D41F8">
      <w:pPr>
        <w:pStyle w:val="PlainText"/>
        <w:ind w:firstLine="283"/>
      </w:pPr>
      <w:r>
        <w:t>“Have you any articles of great value in your collection?”</w:t>
      </w:r>
    </w:p>
    <w:p w:rsidR="00000000" w:rsidRDefault="000D41F8">
      <w:pPr>
        <w:pStyle w:val="PlainText"/>
        <w:ind w:firstLine="283"/>
      </w:pPr>
      <w:r>
        <w:t>“No, sir. I am not a rich man. It is a good collection, but not a very valuable one.”</w:t>
      </w:r>
    </w:p>
    <w:p w:rsidR="00000000" w:rsidRDefault="000D41F8">
      <w:pPr>
        <w:pStyle w:val="PlainText"/>
        <w:ind w:firstLine="283"/>
      </w:pPr>
      <w:r>
        <w:t>“You have no fear of burglars?”</w:t>
      </w:r>
    </w:p>
    <w:p w:rsidR="00000000" w:rsidRDefault="000D41F8">
      <w:pPr>
        <w:pStyle w:val="PlainText"/>
        <w:ind w:firstLine="283"/>
      </w:pPr>
      <w:r>
        <w:t>“Not the least.”</w:t>
      </w:r>
    </w:p>
    <w:p w:rsidR="00000000" w:rsidRDefault="000D41F8">
      <w:pPr>
        <w:pStyle w:val="PlainText"/>
        <w:ind w:firstLine="283"/>
      </w:pPr>
      <w:r>
        <w:t>“How long have you been in these rooms</w:t>
      </w:r>
      <w:r>
        <w:t>?”</w:t>
      </w:r>
    </w:p>
    <w:p w:rsidR="00000000" w:rsidRDefault="000D41F8">
      <w:pPr>
        <w:pStyle w:val="PlainText"/>
        <w:ind w:firstLine="283"/>
      </w:pPr>
      <w:r>
        <w:t>“Nearly five years.”</w:t>
      </w:r>
    </w:p>
    <w:p w:rsidR="00000000" w:rsidRDefault="000D41F8">
      <w:pPr>
        <w:pStyle w:val="PlainText"/>
        <w:ind w:firstLine="283"/>
      </w:pPr>
      <w:r>
        <w:t>Holmes's cross-examination was interrupted by an imperative knocking at the door. No sooner had our client unlatched it than the American lawyer burst excitedly into the room.</w:t>
      </w:r>
    </w:p>
    <w:p w:rsidR="00000000" w:rsidRDefault="000D41F8">
      <w:pPr>
        <w:pStyle w:val="PlainText"/>
        <w:ind w:firstLine="283"/>
      </w:pPr>
      <w:r>
        <w:t xml:space="preserve">“Here you are!” he cried, waving a paper over his head. </w:t>
      </w:r>
      <w:r>
        <w:t>“I thought I should be in time to get you. Mr. Nathan Garrideb, my congratulations! You are a rich man, sir. Our business is happily finished and all is well. As to you, Mr. Holmes, we can only say we are sorry if we have given you any useless trouble.”</w:t>
      </w:r>
    </w:p>
    <w:p w:rsidR="00000000" w:rsidRDefault="000D41F8">
      <w:pPr>
        <w:pStyle w:val="PlainText"/>
        <w:ind w:firstLine="283"/>
      </w:pPr>
      <w:r>
        <w:t>He</w:t>
      </w:r>
      <w:r>
        <w:t xml:space="preserve"> handed over the paper to our client, who stood staring at a marked advertisement. Holmes and I leaned forward and read it over his shoulder. This is how it ran:</w:t>
      </w:r>
    </w:p>
    <w:p w:rsidR="00000000" w:rsidRDefault="000D41F8">
      <w:pPr>
        <w:pStyle w:val="PlainText"/>
        <w:ind w:firstLine="283"/>
      </w:pPr>
    </w:p>
    <w:p w:rsidR="00000000" w:rsidRDefault="000D41F8">
      <w:pPr>
        <w:pStyle w:val="PlainText"/>
        <w:ind w:firstLine="283"/>
      </w:pPr>
      <w:r>
        <w:t>HOWARD GARRIDEB</w:t>
      </w:r>
    </w:p>
    <w:p w:rsidR="00000000" w:rsidRDefault="000D41F8">
      <w:pPr>
        <w:pStyle w:val="PlainText"/>
        <w:ind w:firstLine="283"/>
      </w:pPr>
    </w:p>
    <w:p w:rsidR="00000000" w:rsidRDefault="000D41F8">
      <w:pPr>
        <w:pStyle w:val="PlainText"/>
        <w:ind w:firstLine="283"/>
      </w:pPr>
      <w:r>
        <w:t>Constructor of Agricultural Machinery</w:t>
      </w:r>
    </w:p>
    <w:p w:rsidR="00000000" w:rsidRDefault="000D41F8">
      <w:pPr>
        <w:pStyle w:val="PlainText"/>
        <w:ind w:firstLine="283"/>
      </w:pPr>
      <w:r>
        <w:t>Binders, reapers, steam and hand plows</w:t>
      </w:r>
      <w:r>
        <w:t>, drills, harrows, farmers”</w:t>
      </w:r>
    </w:p>
    <w:p w:rsidR="00000000" w:rsidRDefault="000D41F8">
      <w:pPr>
        <w:pStyle w:val="PlainText"/>
        <w:ind w:firstLine="283"/>
      </w:pPr>
      <w:r>
        <w:t>carts, buckboards, and all other appliances.</w:t>
      </w:r>
    </w:p>
    <w:p w:rsidR="00000000" w:rsidRDefault="000D41F8">
      <w:pPr>
        <w:pStyle w:val="PlainText"/>
        <w:ind w:firstLine="283"/>
      </w:pPr>
    </w:p>
    <w:p w:rsidR="00000000" w:rsidRDefault="000D41F8">
      <w:pPr>
        <w:pStyle w:val="PlainText"/>
        <w:ind w:firstLine="283"/>
      </w:pPr>
      <w:r>
        <w:t>Estimates for Artesian Wells</w:t>
      </w:r>
    </w:p>
    <w:p w:rsidR="00000000" w:rsidRDefault="000D41F8">
      <w:pPr>
        <w:pStyle w:val="PlainText"/>
        <w:ind w:firstLine="283"/>
      </w:pPr>
    </w:p>
    <w:p w:rsidR="00000000" w:rsidRDefault="000D41F8">
      <w:pPr>
        <w:pStyle w:val="PlainText"/>
        <w:ind w:firstLine="283"/>
      </w:pPr>
      <w:r>
        <w:t>Apply Grosvenor Buildings, Aston</w:t>
      </w:r>
    </w:p>
    <w:p w:rsidR="00000000" w:rsidRDefault="000D41F8">
      <w:pPr>
        <w:pStyle w:val="PlainText"/>
        <w:ind w:firstLine="283"/>
      </w:pPr>
    </w:p>
    <w:p w:rsidR="00000000" w:rsidRDefault="000D41F8">
      <w:pPr>
        <w:pStyle w:val="PlainText"/>
        <w:ind w:firstLine="283"/>
      </w:pPr>
      <w:r>
        <w:t>“Glorious!” gasped our host. “That makes our third man.”</w:t>
      </w:r>
    </w:p>
    <w:p w:rsidR="00000000" w:rsidRDefault="000D41F8">
      <w:pPr>
        <w:pStyle w:val="PlainText"/>
        <w:ind w:firstLine="283"/>
      </w:pPr>
      <w:r>
        <w:t>“I had opened up inquiries in Birmingham,” said the American,</w:t>
      </w:r>
      <w:r>
        <w:t xml:space="preserve"> “and my agent there has sent me this advertisement from a local paper. We must bustle and put the thing through. I have written to this man and told him that you will see him in his office to-morrow afternoon at four o'clock.”</w:t>
      </w:r>
    </w:p>
    <w:p w:rsidR="00000000" w:rsidRDefault="000D41F8">
      <w:pPr>
        <w:pStyle w:val="PlainText"/>
        <w:ind w:firstLine="283"/>
      </w:pPr>
      <w:r>
        <w:t>“You want me to see him?”</w:t>
      </w:r>
    </w:p>
    <w:p w:rsidR="00000000" w:rsidRDefault="000D41F8">
      <w:pPr>
        <w:pStyle w:val="PlainText"/>
        <w:ind w:firstLine="283"/>
      </w:pPr>
      <w:r>
        <w:t>“W</w:t>
      </w:r>
      <w:r>
        <w:t>hat do you say, Mr. Holmes? Don't you think it would be wiser? Here am I, a wandering American with a wonderful tale. Why should he believe what I tell him? But you are a Britisher with solid references, and he is bound to take notice of what you say. I wo</w:t>
      </w:r>
      <w:r>
        <w:t>uld go with you if you wished, but I have a very busy day to-morrow, and I could always follow you if you are in any trouble.”</w:t>
      </w:r>
    </w:p>
    <w:p w:rsidR="00000000" w:rsidRDefault="000D41F8">
      <w:pPr>
        <w:pStyle w:val="PlainText"/>
        <w:ind w:firstLine="283"/>
      </w:pPr>
      <w:r>
        <w:t>“Well, I have not made such a journey for years.”</w:t>
      </w:r>
    </w:p>
    <w:p w:rsidR="00000000" w:rsidRDefault="000D41F8">
      <w:pPr>
        <w:pStyle w:val="PlainText"/>
        <w:ind w:firstLine="283"/>
      </w:pPr>
      <w:r>
        <w:t xml:space="preserve">“It is nothing, Mr. Garrideb. I have figured out our connections. You leave at </w:t>
      </w:r>
      <w:r>
        <w:t>twelve and should be there soon after two. Then you can be back the same night. All you have to do is to see this man, explain the matter, and get an affidavit of his existence. By the Lord!” he added hotly, “considering I've come all the way from the cent</w:t>
      </w:r>
      <w:r>
        <w:t>re of America, it is surely little enough if you go a hundred miles in order to put this matter through.”</w:t>
      </w:r>
    </w:p>
    <w:p w:rsidR="00000000" w:rsidRDefault="000D41F8">
      <w:pPr>
        <w:pStyle w:val="PlainText"/>
        <w:ind w:firstLine="283"/>
      </w:pPr>
      <w:r>
        <w:t>“Quite so,” said Holmes. “I think what this gentleman says is very true.”</w:t>
      </w:r>
    </w:p>
    <w:p w:rsidR="00000000" w:rsidRDefault="000D41F8">
      <w:pPr>
        <w:pStyle w:val="PlainText"/>
        <w:ind w:firstLine="283"/>
      </w:pPr>
      <w:r>
        <w:t>Mr. Nathan Garrideb shrugged his shoulders with a disconsolate air. “Well, i</w:t>
      </w:r>
      <w:r>
        <w:t>f you insist I shall go,” said he. “It is certainly hard for me to refuse you anything, considering the glory of hope that you have brought into my life.”</w:t>
      </w:r>
    </w:p>
    <w:p w:rsidR="00000000" w:rsidRDefault="000D41F8">
      <w:pPr>
        <w:pStyle w:val="PlainText"/>
        <w:ind w:firstLine="283"/>
      </w:pPr>
      <w:r>
        <w:t>“Then that is agreed,” said Holmes, “and no doubt you will let me have a report as soon as you can.”</w:t>
      </w:r>
    </w:p>
    <w:p w:rsidR="00000000" w:rsidRDefault="000D41F8">
      <w:pPr>
        <w:pStyle w:val="PlainText"/>
        <w:ind w:firstLine="283"/>
      </w:pPr>
      <w:r>
        <w:t>“I'll see to that,” said the American. “Well,” he added, looking at his watch, “I'll have to get on. I'll call to-morrow, Mr. Nathan, and see you off to Birmingham. Coming my way, Mr. Holmes? Well, then, good-bye, and we may have good news for you to-morro</w:t>
      </w:r>
      <w:r>
        <w:t>w night.”</w:t>
      </w:r>
    </w:p>
    <w:p w:rsidR="00000000" w:rsidRDefault="000D41F8">
      <w:pPr>
        <w:pStyle w:val="PlainText"/>
        <w:ind w:firstLine="283"/>
      </w:pPr>
      <w:r>
        <w:t>I noticed that my friend's face cleared when the American left the room, and the look of thoughtful perplexity had vanished.</w:t>
      </w:r>
    </w:p>
    <w:p w:rsidR="00000000" w:rsidRDefault="000D41F8">
      <w:pPr>
        <w:pStyle w:val="PlainText"/>
        <w:ind w:firstLine="283"/>
      </w:pPr>
      <w:r>
        <w:t>“I wish I could look over your collection, Mr. Garrideb,” said he. “In my profession all sorts of odd knowledge comes use</w:t>
      </w:r>
      <w:r>
        <w:t>ful, and this room of yours is a storehouse of it.”</w:t>
      </w:r>
    </w:p>
    <w:p w:rsidR="00000000" w:rsidRDefault="000D41F8">
      <w:pPr>
        <w:pStyle w:val="PlainText"/>
        <w:ind w:firstLine="283"/>
      </w:pPr>
      <w:r>
        <w:lastRenderedPageBreak/>
        <w:t>Our client shone with pleasure and his eyes gleamed from behind his big glasses.</w:t>
      </w:r>
    </w:p>
    <w:p w:rsidR="00000000" w:rsidRDefault="000D41F8">
      <w:pPr>
        <w:pStyle w:val="PlainText"/>
        <w:ind w:firstLine="283"/>
      </w:pPr>
      <w:r>
        <w:t>“I had always heard, sir, that you were a very intelligent man,” said he. “I could take you round now if you have the time.</w:t>
      </w:r>
      <w:r>
        <w:t>”</w:t>
      </w:r>
    </w:p>
    <w:p w:rsidR="00000000" w:rsidRDefault="000D41F8">
      <w:pPr>
        <w:pStyle w:val="PlainText"/>
        <w:ind w:firstLine="283"/>
      </w:pPr>
      <w:r>
        <w:t>“Unfortunately, I have not. But these specimens are so well labelled and classified that they hardly need your personal explanation. If I should be able to look in to-morrow, I presume that there would be no objection to my glancing over them?”</w:t>
      </w:r>
    </w:p>
    <w:p w:rsidR="00000000" w:rsidRDefault="000D41F8">
      <w:pPr>
        <w:pStyle w:val="PlainText"/>
        <w:ind w:firstLine="283"/>
      </w:pPr>
      <w:r>
        <w:t xml:space="preserve">“None at </w:t>
      </w:r>
      <w:r>
        <w:t>all. You are most welcome. The place will, of course, he shut up, but Mrs. Saunders is in the basement up to four o'clock and would let you in with her key.”</w:t>
      </w:r>
    </w:p>
    <w:p w:rsidR="00000000" w:rsidRDefault="000D41F8">
      <w:pPr>
        <w:pStyle w:val="PlainText"/>
        <w:ind w:firstLine="283"/>
      </w:pPr>
      <w:r>
        <w:t>“Well, I happen to be clear to-morrow afternoon. If you would say a word to Mrs. Saunders it would</w:t>
      </w:r>
      <w:r>
        <w:t xml:space="preserve"> be quite in order. By the way, who is your house-agent?”</w:t>
      </w:r>
    </w:p>
    <w:p w:rsidR="00000000" w:rsidRDefault="000D41F8">
      <w:pPr>
        <w:pStyle w:val="PlainText"/>
        <w:ind w:firstLine="283"/>
      </w:pPr>
      <w:r>
        <w:t>Our client was amazed at the sudden question.</w:t>
      </w:r>
    </w:p>
    <w:p w:rsidR="00000000" w:rsidRDefault="000D41F8">
      <w:pPr>
        <w:pStyle w:val="PlainText"/>
        <w:ind w:firstLine="283"/>
      </w:pPr>
      <w:r>
        <w:t>“Holloway and Steele, in the Edgware Road. But why?”</w:t>
      </w:r>
    </w:p>
    <w:p w:rsidR="00000000" w:rsidRDefault="000D41F8">
      <w:pPr>
        <w:pStyle w:val="PlainText"/>
        <w:ind w:firstLine="283"/>
      </w:pPr>
      <w:r>
        <w:t>“I am a bit of an archaeologist myself when it comes to houses,” said Holmes, laughing. “I was wond</w:t>
      </w:r>
      <w:r>
        <w:t>ering if this was Queen Anne or Georgian.”</w:t>
      </w:r>
    </w:p>
    <w:p w:rsidR="00000000" w:rsidRDefault="000D41F8">
      <w:pPr>
        <w:pStyle w:val="PlainText"/>
        <w:ind w:firstLine="283"/>
      </w:pPr>
      <w:r>
        <w:t>“Georgian, beyond doubt.”</w:t>
      </w:r>
    </w:p>
    <w:p w:rsidR="00000000" w:rsidRDefault="000D41F8">
      <w:pPr>
        <w:pStyle w:val="PlainText"/>
        <w:ind w:firstLine="283"/>
      </w:pPr>
      <w:r>
        <w:t>“Really. I should have thought a little earlier. However, it is easily ascertained. Well, good-bye, Mr. Garrideb, and may you have every success in your Birmingham journey.”</w:t>
      </w:r>
    </w:p>
    <w:p w:rsidR="00000000" w:rsidRDefault="000D41F8">
      <w:pPr>
        <w:pStyle w:val="PlainText"/>
        <w:ind w:firstLine="283"/>
      </w:pPr>
      <w:r>
        <w:t>The house-age</w:t>
      </w:r>
      <w:r>
        <w:t>nt's was close by, but we found that it was closed for the day, so we made our way back to Baker Street. It was not till after dinner that Holmes reverted to the subject.</w:t>
      </w:r>
    </w:p>
    <w:p w:rsidR="00000000" w:rsidRDefault="000D41F8">
      <w:pPr>
        <w:pStyle w:val="PlainText"/>
        <w:ind w:firstLine="283"/>
      </w:pPr>
      <w:r>
        <w:t>“Our little problem draws to a close,” said he. “No doubt you have outlined the solut</w:t>
      </w:r>
      <w:r>
        <w:t>ion in your own mind.”</w:t>
      </w:r>
    </w:p>
    <w:p w:rsidR="00000000" w:rsidRDefault="000D41F8">
      <w:pPr>
        <w:pStyle w:val="PlainText"/>
        <w:ind w:firstLine="283"/>
      </w:pPr>
      <w:r>
        <w:t>“I can make neither head nor tail of it.”</w:t>
      </w:r>
    </w:p>
    <w:p w:rsidR="00000000" w:rsidRDefault="000D41F8">
      <w:pPr>
        <w:pStyle w:val="PlainText"/>
        <w:ind w:firstLine="283"/>
      </w:pPr>
      <w:r>
        <w:t>“The head is surely clear enough and the tail we should see to-morrow. Did you notice nothing curious about that advertisement?”</w:t>
      </w:r>
    </w:p>
    <w:p w:rsidR="00000000" w:rsidRDefault="000D41F8">
      <w:pPr>
        <w:pStyle w:val="PlainText"/>
        <w:ind w:firstLine="283"/>
      </w:pPr>
      <w:r>
        <w:t>“I saw that the word 'plough' was misspelt.”</w:t>
      </w:r>
    </w:p>
    <w:p w:rsidR="00000000" w:rsidRDefault="000D41F8">
      <w:pPr>
        <w:pStyle w:val="PlainText"/>
        <w:ind w:firstLine="283"/>
      </w:pPr>
      <w:r>
        <w:t>“Oh, you did noti</w:t>
      </w:r>
      <w:r>
        <w:t>ce that, did you? Come, Watson, you improve all the time. Yes, it was bad English but good American. The printer had set it up as received. Then the buckboards. That is American also. And artesian wells are commoner with them than with us. It was a typical</w:t>
      </w:r>
      <w:r>
        <w:t xml:space="preserve"> American advertisement, but purporting to be from an English firm. What do you make of that?”</w:t>
      </w:r>
    </w:p>
    <w:p w:rsidR="00000000" w:rsidRDefault="000D41F8">
      <w:pPr>
        <w:pStyle w:val="PlainText"/>
        <w:ind w:firstLine="283"/>
      </w:pPr>
      <w:r>
        <w:t>“I can only suppose that this American lawyer put it in himself. What his object was I fail to understand.”</w:t>
      </w:r>
    </w:p>
    <w:p w:rsidR="00000000" w:rsidRDefault="000D41F8">
      <w:pPr>
        <w:pStyle w:val="PlainText"/>
        <w:ind w:firstLine="283"/>
      </w:pPr>
      <w:r>
        <w:t>“Well, there are alternative explanations. Anyhow, he</w:t>
      </w:r>
      <w:r>
        <w:t xml:space="preserve"> wanted to get this good old fossil up to Birmingham. That is very clear. I might have told him that he was clearly going on a wild-goose chase, but, on second thoughts, it seemed better to clear the stage by letting him go. To-morrow, Watsonwell, to-morro</w:t>
      </w:r>
      <w:r>
        <w:t>w will speak for itself.”</w:t>
      </w:r>
    </w:p>
    <w:p w:rsidR="00000000" w:rsidRDefault="000D41F8">
      <w:pPr>
        <w:pStyle w:val="PlainText"/>
        <w:ind w:firstLine="283"/>
      </w:pPr>
      <w:r>
        <w:t>Holmes was up and out early. When he returned at lunchtime I noticed that his face was very grave.</w:t>
      </w:r>
    </w:p>
    <w:p w:rsidR="00000000" w:rsidRDefault="000D41F8">
      <w:pPr>
        <w:pStyle w:val="PlainText"/>
        <w:ind w:firstLine="283"/>
      </w:pPr>
      <w:r>
        <w:t xml:space="preserve">“This is a more serious matter than I had expected, Watson,” said he. “It is fair to tell you so, though I know it will only be an </w:t>
      </w:r>
      <w:r>
        <w:t>additional reason to you for running your head into danger. I should know my Watson by now. But there is danger, and you should know it.”</w:t>
      </w:r>
    </w:p>
    <w:p w:rsidR="00000000" w:rsidRDefault="000D41F8">
      <w:pPr>
        <w:pStyle w:val="PlainText"/>
        <w:ind w:firstLine="283"/>
      </w:pPr>
      <w:r>
        <w:t>“Well, it is not the first we have shared, Holmes. I hope it may not be the last. What is the particular danger this t</w:t>
      </w:r>
      <w:r>
        <w:t>ime?”</w:t>
      </w:r>
    </w:p>
    <w:p w:rsidR="00000000" w:rsidRDefault="000D41F8">
      <w:pPr>
        <w:pStyle w:val="PlainText"/>
        <w:ind w:firstLine="283"/>
      </w:pPr>
      <w:r>
        <w:t>“We are up against a very hard case. I have identified Mr. John Garrideb, Counsellor at Law. He is none other than 'Killer' Evans, of sinister and murderous reputation.”</w:t>
      </w:r>
    </w:p>
    <w:p w:rsidR="00000000" w:rsidRDefault="000D41F8">
      <w:pPr>
        <w:pStyle w:val="PlainText"/>
        <w:ind w:firstLine="283"/>
      </w:pPr>
      <w:r>
        <w:t>“I fear I am none the wiser.”</w:t>
      </w:r>
    </w:p>
    <w:p w:rsidR="00000000" w:rsidRDefault="000D41F8">
      <w:pPr>
        <w:pStyle w:val="PlainText"/>
        <w:ind w:firstLine="283"/>
      </w:pPr>
      <w:r>
        <w:t>“Ah, it is not part of, your profession to carry a</w:t>
      </w:r>
      <w:r>
        <w:t xml:space="preserve">bout a portable Newgate Calendar in your memory. I have been down to see friend Lestrade at the Yard. There may be an occasional want of imaginative intuition down there, but they lead the world for thoroughness and method. I had an idea that we might get </w:t>
      </w:r>
      <w:r>
        <w:t>on the track of our American friend in their records. Sure enough, I found his chubby face smiling up at me from the rogues' portrait gallery. 'James Winter, alias Morecroft, alias Killer Evans,' was the inscription below.” Holmes drew an envelope from his</w:t>
      </w:r>
      <w:r>
        <w:t xml:space="preserve"> pocket. “I scribbled down a few points from his dossier: Aged forty-four. Native of Chicago. Known to have shot three men in the States. Escaped from penitentiary through political influence. Came to London in 1893. Shot a man over cards in a night-club i</w:t>
      </w:r>
      <w:r>
        <w:t>n the Waterloo Road in January, 1895. Man died, but he was shown to have been the aggressor in the row. Dead man was identified as Rodger Prescott, famous as forger and coiner in Chicago. Killer Evans released in 1901. Has been under police supervision sin</w:t>
      </w:r>
      <w:r>
        <w:t>ce, but so far as known has led an honest life. Very dangerous man, usually carries arms and is prepared to use them. That is our bird, Watsona sporting bird, as you must admit.”</w:t>
      </w:r>
    </w:p>
    <w:p w:rsidR="00000000" w:rsidRDefault="000D41F8">
      <w:pPr>
        <w:pStyle w:val="PlainText"/>
        <w:ind w:firstLine="283"/>
      </w:pPr>
      <w:r>
        <w:t>“But what is his game?”</w:t>
      </w:r>
    </w:p>
    <w:p w:rsidR="00000000" w:rsidRDefault="000D41F8">
      <w:pPr>
        <w:pStyle w:val="PlainText"/>
        <w:ind w:firstLine="283"/>
      </w:pPr>
      <w:r>
        <w:t>“Well, it begins to define itself. I have been to the</w:t>
      </w:r>
      <w:r>
        <w:t xml:space="preserve"> house-agent's. Our client, as he told us, has been there five years. It was unlet for a year before then. The previous tenant was a gentleman at large named Waldron. Waldron's appearance was well remembered at the office. He had suddenly vanished and noth</w:t>
      </w:r>
      <w:r>
        <w:t>ing more been heard of him. He was a tall, bearded man with very dark features. Now, Prescott, the man whom Killer Evans had shot, was, according to Scotland Yard, a tall, dark man with a beard. As a working hypothesis, I think we may take it that Prescott</w:t>
      </w:r>
      <w:r>
        <w:t>, the American criminal, used to live in the very room which our innocent friend now devotes to his museum. So at last we get a link, you see.”</w:t>
      </w:r>
    </w:p>
    <w:p w:rsidR="00000000" w:rsidRDefault="000D41F8">
      <w:pPr>
        <w:pStyle w:val="PlainText"/>
        <w:ind w:firstLine="283"/>
      </w:pPr>
      <w:r>
        <w:t>“And the next link?”</w:t>
      </w:r>
    </w:p>
    <w:p w:rsidR="00000000" w:rsidRDefault="000D41F8">
      <w:pPr>
        <w:pStyle w:val="PlainText"/>
        <w:ind w:firstLine="283"/>
      </w:pPr>
      <w:r>
        <w:t>“Well, we must go now and look for that.”</w:t>
      </w:r>
    </w:p>
    <w:p w:rsidR="00000000" w:rsidRDefault="000D41F8">
      <w:pPr>
        <w:pStyle w:val="PlainText"/>
        <w:ind w:firstLine="283"/>
      </w:pPr>
      <w:r>
        <w:t xml:space="preserve">He took a revolver from the drawer and handed it </w:t>
      </w:r>
      <w:r>
        <w:t>to me.</w:t>
      </w:r>
    </w:p>
    <w:p w:rsidR="00000000" w:rsidRDefault="000D41F8">
      <w:pPr>
        <w:pStyle w:val="PlainText"/>
        <w:ind w:firstLine="283"/>
      </w:pPr>
      <w:r>
        <w:t>“I have my old favourite with me. If our Wild West friend tries to live up to his nickname, we must be ready for him. I'll give you an hour for a siesta, Watson, and then I think it will be time for our Ryder Street adventure.”</w:t>
      </w:r>
    </w:p>
    <w:p w:rsidR="00000000" w:rsidRDefault="000D41F8">
      <w:pPr>
        <w:pStyle w:val="PlainText"/>
        <w:ind w:firstLine="283"/>
      </w:pPr>
      <w:r>
        <w:t>It was just four o'cl</w:t>
      </w:r>
      <w:r>
        <w:t>ock when we reached the curious apartment of Nathan Garrideb. Mrs. Saunders, the caretaker, was about to leave, but she had no hesitation in admitting us, for the door shut with a spring lock, and Holmes promised to see that all was safe before we left. Sh</w:t>
      </w:r>
      <w:r>
        <w:t>ortly afterwards the outer door closed, her bonnet passed the bow window, and we knew that we were alone in the lower floor of the house. Holmes made a rapid examination of the premises. There was one cupboard in a dark corner which stood out a little from</w:t>
      </w:r>
      <w:r>
        <w:t xml:space="preserve"> the wall. It was behind this that we eventually crouched while Holmes in a whisper outlined his intentions.</w:t>
      </w:r>
    </w:p>
    <w:p w:rsidR="00000000" w:rsidRDefault="000D41F8">
      <w:pPr>
        <w:pStyle w:val="PlainText"/>
        <w:ind w:firstLine="283"/>
      </w:pPr>
      <w:r>
        <w:t>“He wanted to get our amiable friend out of his roomthat is very clear, and, as the collector never went out, it took some planning to do it. The w</w:t>
      </w:r>
      <w:r>
        <w:t>hole of this Garrideb invention was apparently for no other end. I must say, Watson, that there is a certain devilish ingenuity about it, even if the queer name of the tenant did give him an opening which he could hardly have expected. He wove his plot wit</w:t>
      </w:r>
      <w:r>
        <w:t>h remarkable cunning.”</w:t>
      </w:r>
    </w:p>
    <w:p w:rsidR="00000000" w:rsidRDefault="000D41F8">
      <w:pPr>
        <w:pStyle w:val="PlainText"/>
        <w:ind w:firstLine="283"/>
      </w:pPr>
      <w:r>
        <w:t>“But what did he want?”</w:t>
      </w:r>
    </w:p>
    <w:p w:rsidR="00000000" w:rsidRDefault="000D41F8">
      <w:pPr>
        <w:pStyle w:val="PlainText"/>
        <w:ind w:firstLine="283"/>
      </w:pPr>
      <w:r>
        <w:t>“Well, that is what we are here to find out. It has nothing whatever to do with our client, so far as I can read the situation. It is something connected with the man he murderedthe man who may have been his c</w:t>
      </w:r>
      <w:r>
        <w:t>onfederate in crime. There is some guilty secret in the room. That is how I read it. At first I thought our friend might have something in his collection more valuable than he knewsomething worth the attention of a big criminal. But the fact that Rodger Pr</w:t>
      </w:r>
      <w:r>
        <w:t>escott of evil memory inhabited these rooms points to some deeper reason. Well, Watson, we can but possess our souls in patience and see what the hour may bring.”</w:t>
      </w:r>
    </w:p>
    <w:p w:rsidR="00000000" w:rsidRDefault="000D41F8">
      <w:pPr>
        <w:pStyle w:val="PlainText"/>
        <w:ind w:firstLine="283"/>
      </w:pPr>
      <w:r>
        <w:t>That hour was not long in striking. We crouched closer in the shadow as we heard the outer do</w:t>
      </w:r>
      <w:r>
        <w:t xml:space="preserve">or open and shut. Then came the sharp, metallic snap of a key, and the American was in the room. He closed the door softly behind him, took a sharp glance around him to see that all was safe, threw off his overcoat, and walked up to the central table with </w:t>
      </w:r>
      <w:r>
        <w:t>the brisk manner of one who knows exactly what he has to do and how to do it. He pushed the table to one side, tore up the square of carpet on which it rested, rolled it completely back, and then, drawing a jemmy from his inside pocket, he knelt down and w</w:t>
      </w:r>
      <w:r>
        <w:t>orked vigorously upon the floor. Presently we heard the sound of sliding boards, and an instant later a square had opened in the planks. Killer Evans struck a match, lit a stump of candle, and vanished from our view.</w:t>
      </w:r>
    </w:p>
    <w:p w:rsidR="00000000" w:rsidRDefault="000D41F8">
      <w:pPr>
        <w:pStyle w:val="PlainText"/>
        <w:ind w:firstLine="283"/>
      </w:pPr>
      <w:r>
        <w:t>Clearly our moment had come. Holmes tou</w:t>
      </w:r>
      <w:r>
        <w:t>ched my wrist as a signal, and together we stole across to the open trap-door. Gently as we moved, however, the old floor must have creaked under our feet, for the head of our American, peering anxiously round, emerged suddenly from the open space. His fac</w:t>
      </w:r>
      <w:r>
        <w:t>e turned upon us with a glare of baffled rage, which gradually softened into a rather shamefaced grin as he realized that two pistols were pointed at his head.</w:t>
      </w:r>
    </w:p>
    <w:p w:rsidR="00000000" w:rsidRDefault="000D41F8">
      <w:pPr>
        <w:pStyle w:val="PlainText"/>
        <w:ind w:firstLine="283"/>
      </w:pPr>
      <w:r>
        <w:t>“Well, well!” said he coolly as he scrambled to the surface. “I guess you have been one too many</w:t>
      </w:r>
      <w:r>
        <w:t xml:space="preserve"> for me, Mr. Holmes. Saw through my game, I suppose, and played me for a sucker from the first. Well, sir, I hand it to you; you have me beat and-”</w:t>
      </w:r>
    </w:p>
    <w:p w:rsidR="00000000" w:rsidRDefault="000D41F8">
      <w:pPr>
        <w:pStyle w:val="PlainText"/>
        <w:ind w:firstLine="283"/>
      </w:pPr>
      <w:r>
        <w:t>In an instant he had whisked out a revolver from his breast and had fired two shots. I felt a sudden hot sea</w:t>
      </w:r>
      <w:r>
        <w:t>r as if a red-hot iron had been pressed to my thigh. There was a crash as Holmes's pistol came down on the man's head. I had a vision of him sprawling upon the floor with blood running down his face while Holmes rummaged him for weapons. Then my friend's w</w:t>
      </w:r>
      <w:r>
        <w:t>iry arms were round me, and he was leading me to a chair.</w:t>
      </w:r>
    </w:p>
    <w:p w:rsidR="00000000" w:rsidRDefault="000D41F8">
      <w:pPr>
        <w:pStyle w:val="PlainText"/>
        <w:ind w:firstLine="283"/>
      </w:pPr>
      <w:r>
        <w:t>“You're not hurt, Watson? For God's sake, say that you are not hurt!”</w:t>
      </w:r>
    </w:p>
    <w:p w:rsidR="00000000" w:rsidRDefault="000D41F8">
      <w:pPr>
        <w:pStyle w:val="PlainText"/>
        <w:ind w:firstLine="283"/>
      </w:pPr>
      <w:r>
        <w:t>It was worth a woundit was worth many woundsto know the depth of loyalty and love which lay behind that cold mask. The clear, ha</w:t>
      </w:r>
      <w:r>
        <w:t>rd eyes were dimmed for a moment, and the firm lips were shaking. For the one and only time I caught a glimpse of a great heart as well as of a great brain. All my years of humble but single-minded service culminated in that moment of revelation.</w:t>
      </w:r>
    </w:p>
    <w:p w:rsidR="00000000" w:rsidRDefault="000D41F8">
      <w:pPr>
        <w:pStyle w:val="PlainText"/>
        <w:ind w:firstLine="283"/>
      </w:pPr>
      <w:r>
        <w:t>“It's not</w:t>
      </w:r>
      <w:r>
        <w:t>hing, Holmes. It's a mere scratch.”</w:t>
      </w:r>
    </w:p>
    <w:p w:rsidR="00000000" w:rsidRDefault="000D41F8">
      <w:pPr>
        <w:pStyle w:val="PlainText"/>
        <w:ind w:firstLine="283"/>
      </w:pPr>
      <w:r>
        <w:t>He had ripped up my trousers with his pocket-knife.</w:t>
      </w:r>
    </w:p>
    <w:p w:rsidR="00000000" w:rsidRDefault="000D41F8">
      <w:pPr>
        <w:pStyle w:val="PlainText"/>
        <w:ind w:firstLine="283"/>
      </w:pPr>
      <w:r>
        <w:t>“You are right,” fie c:ried with an immense sigh of relief. “It is quite superficial.” His face set like flint as he glared at our prisoner, who was sitting up with a d</w:t>
      </w:r>
      <w:r>
        <w:t>azed face. “By the Lord, it is as well for you. If you had killed Watson, you would not have got out of this room alive. Now, sir, what have you to say for yourself?”</w:t>
      </w:r>
    </w:p>
    <w:p w:rsidR="00000000" w:rsidRDefault="000D41F8">
      <w:pPr>
        <w:pStyle w:val="PlainText"/>
        <w:ind w:firstLine="283"/>
      </w:pPr>
      <w:r>
        <w:t>He had nothing to say for himself. He only sat and scowled. I leaned on Holmes's arm, and</w:t>
      </w:r>
      <w:r>
        <w:t xml:space="preserve"> together we looked down into the small cellar which had been disclosed by the secret flap. it was still illuminated by the candle which Evans had taken down with him. Our eyes fell upon a mass of rusted machinery, great rolls of paper, a litter of bottles</w:t>
      </w:r>
      <w:r>
        <w:t>, and, neatly arranged upon a small table, a number of neat little bundies.</w:t>
      </w:r>
    </w:p>
    <w:p w:rsidR="00000000" w:rsidRDefault="000D41F8">
      <w:pPr>
        <w:pStyle w:val="PlainText"/>
        <w:ind w:firstLine="283"/>
      </w:pPr>
      <w:r>
        <w:t>“A printing pressa counterfeiter's outfit,” said Holmes.</w:t>
      </w:r>
    </w:p>
    <w:p w:rsidR="00000000" w:rsidRDefault="000D41F8">
      <w:pPr>
        <w:pStyle w:val="PlainText"/>
        <w:ind w:firstLine="283"/>
      </w:pPr>
      <w:r>
        <w:t>“Yes, sir,” said our prisoner, staggering slowly to his feet and then sinking into the chair. “The greatest counterfeiter L</w:t>
      </w:r>
      <w:r>
        <w:t>ondon ever saw. That's Prescott's machine, and those bundles on the table are two thousand of Prescott's notes worth a hundred each and fit to pass anywhere. Help yourselves, gentlemen. Call it a deal and let me beat it.”</w:t>
      </w:r>
    </w:p>
    <w:p w:rsidR="00000000" w:rsidRDefault="000D41F8">
      <w:pPr>
        <w:pStyle w:val="PlainText"/>
        <w:ind w:firstLine="283"/>
      </w:pPr>
      <w:r>
        <w:t>Holmes laughed.</w:t>
      </w:r>
    </w:p>
    <w:p w:rsidR="00000000" w:rsidRDefault="000D41F8">
      <w:pPr>
        <w:pStyle w:val="PlainText"/>
        <w:ind w:firstLine="283"/>
      </w:pPr>
      <w:r>
        <w:t>“We don't do thing</w:t>
      </w:r>
      <w:r>
        <w:t>s like that, Mr. Evans. There is no bolt-hole for you in this country. You shot this man Prescott, did you not?”</w:t>
      </w:r>
    </w:p>
    <w:p w:rsidR="00000000" w:rsidRDefault="000D41F8">
      <w:pPr>
        <w:pStyle w:val="PlainText"/>
        <w:ind w:firstLine="283"/>
      </w:pPr>
      <w:r>
        <w:t xml:space="preserve">“Yes, sir, and got five years for it, though it was he who pulled on me. Five yearswhen I should have had a medal the size of a soup plate. No </w:t>
      </w:r>
      <w:r>
        <w:t>living man could tell a Prescott from a Bank of England, and if I hadn't put him out he would have flooded London with them. I was the only one in the world who knew where he made them. Can you wonder that I wanted to get to the place? And can you wonder t</w:t>
      </w:r>
      <w:r>
        <w:t>hat when I found this crazy boob of a bug-hunter with the queer name squatting right on the top of it, and never quitting his room, I had to do the best I could to shift him? Maybe I would have been wiser if I had put him away. It would have been easy enou</w:t>
      </w:r>
      <w:r>
        <w:t>gh, but I'm a soft-hearted guy that can't begin shooting unless the other man has a gun also. But say, Mr. Holmes, what have I done wrong, anyhow? I've not used this plant. I've not hurt this old stiff. Where do you get me?”</w:t>
      </w:r>
    </w:p>
    <w:p w:rsidR="00000000" w:rsidRDefault="000D41F8">
      <w:pPr>
        <w:pStyle w:val="PlainText"/>
        <w:ind w:firstLine="283"/>
      </w:pPr>
      <w:r>
        <w:t xml:space="preserve">“Only attempted murder, so far </w:t>
      </w:r>
      <w:r>
        <w:t>as I can see,” said Holmes. “But that's not our job. They take that at the next stage. What we wanted at present was just your sweet self. Please give the Yard a call, Watson. It won't be entirely unexpected.”</w:t>
      </w:r>
    </w:p>
    <w:p w:rsidR="00000000" w:rsidRDefault="000D41F8">
      <w:pPr>
        <w:pStyle w:val="PlainText"/>
        <w:ind w:firstLine="283"/>
        <w:rPr>
          <w:lang w:val="en-US"/>
        </w:rPr>
      </w:pPr>
      <w:r>
        <w:t>So those were the facts about Killer Evans and</w:t>
      </w:r>
      <w:r>
        <w:t xml:space="preserve"> his remarkable invention of the three Garridebs. We heard later that our poor old friend never got over the shock of his dissipated dreams. When his castle in the air fell down, it buried him beneath the ruins. He was last heard of at a nursing-home in Br</w:t>
      </w:r>
      <w:r>
        <w:t>ixton. It was a glad day at the Yard when the Prescott outfit was discovered, for, though they knew that it existed, they had never been able, after the death of the man, to find out where it was. Evans had indeed done great service and caused several wort</w:t>
      </w:r>
      <w:r>
        <w:t>hy C.I.D. men to sleep the sounder, for the counterfeiter stands in a class by himself as a public danger. They would willingly have subscribed to that soup-plate medal of which the criminal had spoken, but an unappreciative bench took a less favourable vi</w:t>
      </w:r>
      <w:r>
        <w:t>ew, ind the Killer returned to those shades from which he had just emerged.</w:t>
      </w:r>
    </w:p>
    <w:p w:rsidR="00000000" w:rsidRDefault="000D41F8"/>
    <w:sectPr w:rsidR="00000000" w:rsidSect="000D41F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D41F8">
      <w:r>
        <w:separator/>
      </w:r>
    </w:p>
  </w:endnote>
  <w:endnote w:type="continuationSeparator" w:id="0">
    <w:p w:rsidR="00000000" w:rsidRDefault="000D41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D41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D41F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D41F8" w:rsidRDefault="000D41F8">
    <w:pPr>
      <w:pStyle w:val="Footer"/>
      <w:ind w:right="360"/>
      <w:rPr>
        <w:rFonts w:ascii="Arial" w:hAnsi="Arial" w:cs="Arial"/>
        <w:color w:val="999999"/>
        <w:lang w:val="ru-RU"/>
      </w:rPr>
    </w:pPr>
    <w:r w:rsidRPr="000D41F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D41F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D41F8">
      <w:r>
        <w:separator/>
      </w:r>
    </w:p>
  </w:footnote>
  <w:footnote w:type="continuationSeparator" w:id="0">
    <w:p w:rsidR="00000000" w:rsidRDefault="000D41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1F8" w:rsidRDefault="000D41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D41F8" w:rsidRDefault="000D41F8">
    <w:pPr>
      <w:pStyle w:val="Header"/>
      <w:rPr>
        <w:rFonts w:ascii="Arial" w:hAnsi="Arial" w:cs="Arial"/>
        <w:color w:val="999999"/>
      </w:rPr>
    </w:pPr>
    <w:r w:rsidRPr="000D41F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D41F8">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41F8"/>
    <w:rsid w:val="000D41F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6187</Words>
  <Characters>26914</Characters>
  <Application>Microsoft Office Word</Application>
  <DocSecurity>0</DocSecurity>
  <Lines>472</Lines>
  <Paragraphs>191</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32910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Three Garridebs</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