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B6458">
      <w:pPr>
        <w:pStyle w:val="PlainText"/>
        <w:ind w:firstLine="0"/>
        <w:rPr>
          <w:b/>
          <w:sz w:val="32"/>
          <w:lang w:val="en-US"/>
        </w:rPr>
      </w:pPr>
      <w:r>
        <w:rPr>
          <w:b/>
          <w:sz w:val="32"/>
        </w:rPr>
        <w:t>The “Gloria Scott”</w:t>
      </w:r>
    </w:p>
    <w:p w:rsidR="00000000" w:rsidRDefault="005B6458">
      <w:pPr>
        <w:pStyle w:val="PlainText"/>
        <w:ind w:firstLine="0"/>
        <w:rPr>
          <w:sz w:val="24"/>
          <w:lang w:val="en-US"/>
        </w:rPr>
      </w:pPr>
      <w:r>
        <w:rPr>
          <w:sz w:val="24"/>
          <w:lang w:val="en-US"/>
        </w:rPr>
        <w:t>Arthur Conan Doyle</w:t>
      </w:r>
    </w:p>
    <w:p w:rsidR="00000000" w:rsidRDefault="005B6458">
      <w:pPr>
        <w:pStyle w:val="PlainText"/>
        <w:ind w:firstLine="0"/>
        <w:rPr>
          <w:lang w:val="en-US"/>
        </w:rPr>
      </w:pPr>
    </w:p>
    <w:p w:rsidR="00000000" w:rsidRDefault="005B6458">
      <w:pPr>
        <w:pStyle w:val="PlainText"/>
        <w:ind w:firstLine="0"/>
        <w:rPr>
          <w:lang w:val="en-US"/>
        </w:rPr>
      </w:pPr>
    </w:p>
    <w:p w:rsidR="00000000" w:rsidRDefault="005B6458">
      <w:pPr>
        <w:pStyle w:val="PlainText"/>
        <w:ind w:firstLine="283"/>
      </w:pPr>
      <w:r>
        <w:t>“I have some papers here,” said my friend Sherlock Holmes as we sat one winter's night on either side of the fire, “which I really think, Watson, that it would be worth your while to glance over. These are the docume</w:t>
      </w:r>
      <w:r>
        <w:t>nts in the extraordinary case of the Gloria Scott, and this is the message which struck Justice of the Peace Trevor dead with horror when he read it.”</w:t>
      </w:r>
    </w:p>
    <w:p w:rsidR="00000000" w:rsidRDefault="005B6458">
      <w:pPr>
        <w:pStyle w:val="PlainText"/>
        <w:ind w:firstLine="283"/>
      </w:pPr>
      <w:r>
        <w:t>He had picked from a drawer a little tarnished cylinder, and. undoing the tape, he handed me a short note</w:t>
      </w:r>
      <w:r>
        <w:t xml:space="preserve"> scrawled upon a half-sheet of slate-gray paper.</w:t>
      </w:r>
    </w:p>
    <w:p w:rsidR="00000000" w:rsidRDefault="005B6458">
      <w:pPr>
        <w:pStyle w:val="PlainText"/>
        <w:ind w:firstLine="283"/>
      </w:pPr>
    </w:p>
    <w:p w:rsidR="00000000" w:rsidRDefault="005B6458">
      <w:pPr>
        <w:pStyle w:val="PlainText"/>
        <w:ind w:firstLine="283"/>
      </w:pPr>
      <w:r>
        <w:t>The supply of game for London is going steadily up {it</w:t>
      </w:r>
    </w:p>
    <w:p w:rsidR="00000000" w:rsidRDefault="005B6458">
      <w:pPr>
        <w:pStyle w:val="PlainText"/>
        <w:ind w:firstLine="283"/>
      </w:pPr>
      <w:r>
        <w:t>ran]. Head-keeper Hudson, we believe, has been now told to</w:t>
      </w:r>
    </w:p>
    <w:p w:rsidR="00000000" w:rsidRDefault="005B6458">
      <w:pPr>
        <w:pStyle w:val="PlainText"/>
        <w:ind w:firstLine="283"/>
      </w:pPr>
      <w:r>
        <w:t>receive all orders for fly-paper and for preservation of your</w:t>
      </w:r>
    </w:p>
    <w:p w:rsidR="00000000" w:rsidRDefault="005B6458">
      <w:pPr>
        <w:pStyle w:val="PlainText"/>
        <w:ind w:firstLine="283"/>
      </w:pPr>
      <w:r>
        <w:t>hen-pheasant's life.</w:t>
      </w:r>
    </w:p>
    <w:p w:rsidR="00000000" w:rsidRDefault="005B6458">
      <w:pPr>
        <w:pStyle w:val="PlainText"/>
        <w:ind w:firstLine="283"/>
      </w:pPr>
    </w:p>
    <w:p w:rsidR="00000000" w:rsidRDefault="005B6458">
      <w:pPr>
        <w:pStyle w:val="PlainText"/>
        <w:ind w:firstLine="283"/>
      </w:pPr>
      <w:r>
        <w:t>As I gla</w:t>
      </w:r>
      <w:r>
        <w:t>nced up from reading this enigmatical message, I saw Holmes chuckling at the expression upon my face.</w:t>
      </w:r>
    </w:p>
    <w:p w:rsidR="00000000" w:rsidRDefault="005B6458">
      <w:pPr>
        <w:pStyle w:val="PlainText"/>
        <w:ind w:firstLine="283"/>
      </w:pPr>
      <w:r>
        <w:t>“You look a little bewildered,” said he.</w:t>
      </w:r>
    </w:p>
    <w:p w:rsidR="00000000" w:rsidRDefault="005B6458">
      <w:pPr>
        <w:pStyle w:val="PlainText"/>
        <w:ind w:firstLine="283"/>
      </w:pPr>
      <w:r>
        <w:t>“I cannot see how such a message as this could inspire horror. It seems to me to be rather grotesque than otherwi</w:t>
      </w:r>
      <w:r>
        <w:t>se.”</w:t>
      </w:r>
    </w:p>
    <w:p w:rsidR="00000000" w:rsidRDefault="005B6458">
      <w:pPr>
        <w:pStyle w:val="PlainText"/>
        <w:ind w:firstLine="283"/>
      </w:pPr>
      <w:r>
        <w:t>“Very likely. Yet the fact remains that the reader, who was a fine, robust old man, was knocked clean down by it as if it had been the butt end of a pistol.”</w:t>
      </w:r>
    </w:p>
    <w:p w:rsidR="00000000" w:rsidRDefault="005B6458">
      <w:pPr>
        <w:pStyle w:val="PlainText"/>
        <w:ind w:firstLine="283"/>
      </w:pPr>
      <w:r>
        <w:t>“You arouse my curiosity,” said I. “But why did you say just now that there were very particu</w:t>
      </w:r>
      <w:r>
        <w:t>lar reasons why I should study this case?”</w:t>
      </w:r>
    </w:p>
    <w:p w:rsidR="00000000" w:rsidRDefault="005B6458">
      <w:pPr>
        <w:pStyle w:val="PlainText"/>
        <w:ind w:firstLine="283"/>
      </w:pPr>
      <w:r>
        <w:t>“Because it was the first in which I was ever engaged.”</w:t>
      </w:r>
    </w:p>
    <w:p w:rsidR="00000000" w:rsidRDefault="005B6458">
      <w:pPr>
        <w:pStyle w:val="PlainText"/>
        <w:ind w:firstLine="283"/>
      </w:pPr>
      <w:r>
        <w:t xml:space="preserve">I had often endeavoured to elicit from my companion what had first turned his mind in the direction of criminal research, but had never caught him before in </w:t>
      </w:r>
      <w:r>
        <w:t>a communicative humour. Now he sat forward in his armchair and spread out the documents upon his knees. Then he lit his pipe and sat for some time smoking and turning them over.</w:t>
      </w:r>
    </w:p>
    <w:p w:rsidR="00000000" w:rsidRDefault="005B6458">
      <w:pPr>
        <w:pStyle w:val="PlainText"/>
        <w:ind w:firstLine="283"/>
      </w:pPr>
      <w:r>
        <w:t xml:space="preserve">“You never heard me talk of Victor Trevor?” he asked. “He was the only friend </w:t>
      </w:r>
      <w:r>
        <w:t xml:space="preserve">I made during the two years I was at college. I was never a very sociable fellow, Watson, always rather fond of moping in my rooms and working out my own little methods of thought, so that I never mixed much with the men of my year. Bar fencing and boxing </w:t>
      </w:r>
      <w:r>
        <w:t>I had few athletic tastes, and then my line of study was quite distinct from that of the other fellows, so that we had no points of contact at all. Trevor was the only man I knew, and that only through the accident of his bull terrier freezing on to my ank</w:t>
      </w:r>
      <w:r>
        <w:t>le one morning as I went down to chapel.</w:t>
      </w:r>
    </w:p>
    <w:p w:rsidR="00000000" w:rsidRDefault="005B6458">
      <w:pPr>
        <w:pStyle w:val="PlainText"/>
        <w:ind w:firstLine="283"/>
      </w:pPr>
      <w:r>
        <w:t>“It was a prosaic way of forming a friendship, but it was effective. I was laid by the heels for ten days, and Trevor used to come in to inquire after me. At first it was only a minute's chat but soon his visits len</w:t>
      </w:r>
      <w:r>
        <w:t>gthened, and before the end of the term we were close friends. He was a hearty, full-blooded fellow, full of spirits and energy, the very opposite to me in most respects, but we had some subjects in common, and it was a bond of union when I found that he w</w:t>
      </w:r>
      <w:r>
        <w:t>as as friendless as I. Finally he invited me down to his father's place at Donnithorpe, in Norfolk, and I accepted his hospitality for a month of the long vacation.</w:t>
      </w:r>
    </w:p>
    <w:p w:rsidR="00000000" w:rsidRDefault="005B6458">
      <w:pPr>
        <w:pStyle w:val="PlainText"/>
        <w:ind w:firstLine="283"/>
      </w:pPr>
      <w:r>
        <w:t>“Old Trevor was evidently a man of some wealth and consideration, a J. P., and a landed pro</w:t>
      </w:r>
      <w:r>
        <w:t>prietor. Donnithorpe is a little hamlet just to the north of Langmere, in the country of the Broads. The house was an old-fashioned, widespread, oak-beamed brick building, with a fine lime-lined avenue leading up to it. There was excellent wild-duck shooti</w:t>
      </w:r>
      <w:r>
        <w:t>ng in the fens, remarkably good fishing, a small but select library, taken over, as I understood, from a former occupant, and a tolerable cook, so that he would be a fastidious man who could not put in a pleasant month there.</w:t>
      </w:r>
    </w:p>
    <w:p w:rsidR="00000000" w:rsidRDefault="005B6458">
      <w:pPr>
        <w:pStyle w:val="PlainText"/>
        <w:ind w:firstLine="283"/>
      </w:pPr>
      <w:r>
        <w:t xml:space="preserve">“Trevor senior was a widower, </w:t>
      </w:r>
      <w:r>
        <w:t>and my friend his only son.</w:t>
      </w:r>
    </w:p>
    <w:p w:rsidR="00000000" w:rsidRDefault="005B6458">
      <w:pPr>
        <w:pStyle w:val="PlainText"/>
        <w:ind w:firstLine="283"/>
      </w:pPr>
      <w:r>
        <w:t>“There had been a daughter, I heard, but she had died of diphtheria while on a visit to Birmingham. The father interested me extremely. He was a man of little culture, but with a considerable amount of rude strength, both physic</w:t>
      </w:r>
      <w:r>
        <w:t xml:space="preserve">ally and mentally. He knew hardly any books, but he had travelled far, had seen much of the world, and had remembered </w:t>
      </w:r>
      <w:r>
        <w:lastRenderedPageBreak/>
        <w:t>all that he had learned. In person he was a thick-set, burly man with a shock of grizzled hair, a brown, weather-beaten face, and blue eye</w:t>
      </w:r>
      <w:r>
        <w:t>s which were keen to the verge of fierceness. Yet he had a reputation for kindness and charity on the countryside, and was noted for the leniency of his sentences from the bench.</w:t>
      </w:r>
    </w:p>
    <w:p w:rsidR="00000000" w:rsidRDefault="005B6458">
      <w:pPr>
        <w:pStyle w:val="PlainText"/>
        <w:ind w:firstLine="283"/>
      </w:pPr>
      <w:r>
        <w:t xml:space="preserve">“One evening, shortly after my arrival, we were sitting over a glass of port </w:t>
      </w:r>
      <w:r>
        <w:t>after dinner, when young Trevor began to talk about those habits of observation and inference which I had already formed into a system, although I had not yet appreciated the part which they were to play in my life. The old man evidently thought that his s</w:t>
      </w:r>
      <w:r>
        <w:t>on was exaggerating in his description of one or two trivial feats which I had performed.</w:t>
      </w:r>
    </w:p>
    <w:p w:rsidR="00000000" w:rsidRDefault="005B6458">
      <w:pPr>
        <w:pStyle w:val="PlainText"/>
        <w:ind w:firstLine="283"/>
      </w:pPr>
      <w:r>
        <w:t>“Come, now, Mr. Holmes,' said he, laughing goodhumouredly. 'I'm an excellent subject, if you can deduce anything from me.”</w:t>
      </w:r>
    </w:p>
    <w:p w:rsidR="00000000" w:rsidRDefault="005B6458">
      <w:pPr>
        <w:pStyle w:val="PlainText"/>
        <w:ind w:firstLine="283"/>
      </w:pPr>
      <w:r>
        <w:t>“I fear there is not very much,' I answered</w:t>
      </w:r>
      <w:r>
        <w:t>. 'I might suggest that you have gone about in fear of some personal attack within the last twelvemonth.”</w:t>
      </w:r>
    </w:p>
    <w:p w:rsidR="00000000" w:rsidRDefault="005B6458">
      <w:pPr>
        <w:pStyle w:val="PlainText"/>
        <w:ind w:firstLine="283"/>
      </w:pPr>
      <w:r>
        <w:t>“The laugh faded from his lips, and he stared at me in great surprlse.</w:t>
      </w:r>
    </w:p>
    <w:p w:rsidR="00000000" w:rsidRDefault="005B6458">
      <w:pPr>
        <w:pStyle w:val="PlainText"/>
        <w:ind w:firstLine="283"/>
      </w:pPr>
      <w:r>
        <w:t>“Well, that's true enough,' said he. 'You know, Victor,' turning to his son, 'w</w:t>
      </w:r>
      <w:r>
        <w:t>hen we broke up that poaching gang they swore to knife us, and Sir Edward Holly has actually been attacked. I've always been on my guard since then, though I have no idea how you know it.”</w:t>
      </w:r>
    </w:p>
    <w:p w:rsidR="00000000" w:rsidRDefault="005B6458">
      <w:pPr>
        <w:pStyle w:val="PlainText"/>
        <w:ind w:firstLine="283"/>
      </w:pPr>
      <w:r>
        <w:t>“You have a very handsome stick,' I answered. 'By the inscription I</w:t>
      </w:r>
      <w:r>
        <w:t xml:space="preserve"> observed that you had not had it more than a year. But you have taken some pains to bore the head of it and pour melted lead into the hole so as to make it a formidable weapon. I argued that you would not take such precautions unless you had some danger t</w:t>
      </w:r>
      <w:r>
        <w:t>o fear.”</w:t>
      </w:r>
    </w:p>
    <w:p w:rsidR="00000000" w:rsidRDefault="005B6458">
      <w:pPr>
        <w:pStyle w:val="PlainText"/>
        <w:ind w:firstLine="283"/>
      </w:pPr>
      <w:r>
        <w:t>“Anything else?' he asked, smiling.</w:t>
      </w:r>
    </w:p>
    <w:p w:rsidR="00000000" w:rsidRDefault="005B6458">
      <w:pPr>
        <w:pStyle w:val="PlainText"/>
        <w:ind w:firstLine="283"/>
      </w:pPr>
      <w:r>
        <w:t>“You have boxed a good deal in your youth.”</w:t>
      </w:r>
    </w:p>
    <w:p w:rsidR="00000000" w:rsidRDefault="005B6458">
      <w:pPr>
        <w:pStyle w:val="PlainText"/>
        <w:ind w:firstLine="283"/>
      </w:pPr>
      <w:r>
        <w:t>“Right again. How did you know it? Is my nose knocked a little out of the straight?”</w:t>
      </w:r>
    </w:p>
    <w:p w:rsidR="00000000" w:rsidRDefault="005B6458">
      <w:pPr>
        <w:pStyle w:val="PlainText"/>
        <w:ind w:firstLine="283"/>
      </w:pPr>
      <w:r>
        <w:t>“No,' said I. 'It is your ears. They have the peculiar flattening and thickening w</w:t>
      </w:r>
      <w:r>
        <w:t>hich marks the boxing man.”</w:t>
      </w:r>
    </w:p>
    <w:p w:rsidR="00000000" w:rsidRDefault="005B6458">
      <w:pPr>
        <w:pStyle w:val="PlainText"/>
        <w:ind w:firstLine="283"/>
      </w:pPr>
      <w:r>
        <w:t>“Anything else?”</w:t>
      </w:r>
    </w:p>
    <w:p w:rsidR="00000000" w:rsidRDefault="005B6458">
      <w:pPr>
        <w:pStyle w:val="PlainText"/>
        <w:ind w:firstLine="283"/>
      </w:pPr>
      <w:r>
        <w:t>“You have done a good deal of digging by your callosities.”</w:t>
      </w:r>
    </w:p>
    <w:p w:rsidR="00000000" w:rsidRDefault="005B6458">
      <w:pPr>
        <w:pStyle w:val="PlainText"/>
        <w:ind w:firstLine="283"/>
      </w:pPr>
      <w:r>
        <w:t>“Made all my money at the gold fields.”</w:t>
      </w:r>
    </w:p>
    <w:p w:rsidR="00000000" w:rsidRDefault="005B6458">
      <w:pPr>
        <w:pStyle w:val="PlainText"/>
        <w:ind w:firstLine="283"/>
      </w:pPr>
      <w:r>
        <w:t>“You have been in New Zealand.”</w:t>
      </w:r>
    </w:p>
    <w:p w:rsidR="00000000" w:rsidRDefault="005B6458">
      <w:pPr>
        <w:pStyle w:val="PlainText"/>
        <w:ind w:firstLine="283"/>
      </w:pPr>
      <w:r>
        <w:t>“Right again.”</w:t>
      </w:r>
    </w:p>
    <w:p w:rsidR="00000000" w:rsidRDefault="005B6458">
      <w:pPr>
        <w:pStyle w:val="PlainText"/>
        <w:ind w:firstLine="283"/>
      </w:pPr>
      <w:r>
        <w:t>“You have visited Japan.”</w:t>
      </w:r>
    </w:p>
    <w:p w:rsidR="00000000" w:rsidRDefault="005B6458">
      <w:pPr>
        <w:pStyle w:val="PlainText"/>
        <w:ind w:firstLine="283"/>
      </w:pPr>
      <w:r>
        <w:t>“Quite true.”</w:t>
      </w:r>
    </w:p>
    <w:p w:rsidR="00000000" w:rsidRDefault="005B6458">
      <w:pPr>
        <w:pStyle w:val="PlainText"/>
        <w:ind w:firstLine="283"/>
      </w:pPr>
      <w:r>
        <w:t xml:space="preserve">“And you have been most </w:t>
      </w:r>
      <w:r>
        <w:t>intimately associated with someone whose initials were J. A., and whom you afterwards were eager to entirely forget.”</w:t>
      </w:r>
    </w:p>
    <w:p w:rsidR="00000000" w:rsidRDefault="005B6458">
      <w:pPr>
        <w:pStyle w:val="PlainText"/>
        <w:ind w:firstLine="283"/>
      </w:pPr>
      <w:r>
        <w:t>“Mr. Trevor stood slowly up, fixed his large blue eyes upon me with a strange wild stare, and then pitched forward, with his face among th</w:t>
      </w:r>
      <w:r>
        <w:t>e nutshells which strewed the cloth, in a dead faint.</w:t>
      </w:r>
    </w:p>
    <w:p w:rsidR="00000000" w:rsidRDefault="005B6458">
      <w:pPr>
        <w:pStyle w:val="PlainText"/>
        <w:ind w:firstLine="283"/>
      </w:pPr>
      <w:r>
        <w:t>“You can imagine, Watson, how shocked both his son and I were. His attack did not last long, however,for when we undid his collar and sprinkled the water from one of the finger-glasses over his face, he</w:t>
      </w:r>
      <w:r>
        <w:t xml:space="preserve"> gave a gasp or two and sat up.</w:t>
      </w:r>
    </w:p>
    <w:p w:rsidR="00000000" w:rsidRDefault="005B6458">
      <w:pPr>
        <w:pStyle w:val="PlainText"/>
        <w:ind w:firstLine="283"/>
      </w:pPr>
      <w:r>
        <w:t>“Ah, boys,' said he, forcing a smile, 'I hope I haven't frightened you. Strong as I look, there is a weak place in my heart, and it does not take much to knock me over. I don't know how you manage this, Mr. Holmes, but it se</w:t>
      </w:r>
      <w:r>
        <w:t>ems to me that all the detectives of fact and of fancy would be children in your hands. That's your line of life, sir, and you may take the word of a man who has seen something of the world.”</w:t>
      </w:r>
    </w:p>
    <w:p w:rsidR="00000000" w:rsidRDefault="005B6458">
      <w:pPr>
        <w:pStyle w:val="PlainText"/>
        <w:ind w:firstLine="283"/>
      </w:pPr>
      <w:r>
        <w:t>“And that recommendation, with the exaggerated estimate of my ab</w:t>
      </w:r>
      <w:r>
        <w:t>ility with which he prefaced it, was, if you will believe me, Watson, the very first thing which ever made me feel that a profession might be made out of what had up to that time been the merest hobby. At the moment, however, I was too much concerned at th</w:t>
      </w:r>
      <w:r>
        <w:t>e sudden illness of my host to think of anything else.</w:t>
      </w:r>
    </w:p>
    <w:p w:rsidR="00000000" w:rsidRDefault="005B6458">
      <w:pPr>
        <w:pStyle w:val="PlainText"/>
        <w:ind w:firstLine="283"/>
      </w:pPr>
      <w:r>
        <w:t>“I hope that I have said nothing to pain you?' said I.</w:t>
      </w:r>
    </w:p>
    <w:p w:rsidR="00000000" w:rsidRDefault="005B6458">
      <w:pPr>
        <w:pStyle w:val="PlainText"/>
        <w:ind w:firstLine="283"/>
      </w:pPr>
      <w:r>
        <w:t>“Well, you certainly touched upon rather a tender point. Might I ask how you know, and how much you know?' He spoke now in a half-jesting fashion,</w:t>
      </w:r>
      <w:r>
        <w:t xml:space="preserve"> but a look of terror still lurked at the back of his eyes.</w:t>
      </w:r>
    </w:p>
    <w:p w:rsidR="00000000" w:rsidRDefault="005B6458">
      <w:pPr>
        <w:pStyle w:val="PlainText"/>
        <w:ind w:firstLine="283"/>
      </w:pPr>
      <w:r>
        <w:t xml:space="preserve">“It is simplicity itself,' said I. 'When you bared your arm to draw that fish into the boat I saw that J. A. had been tattooed in the bend of the elbow. The letters were still legible, but it was </w:t>
      </w:r>
      <w:r>
        <w:t xml:space="preserve">perfectly clear from their blurred appearance, and from the staining of the skin </w:t>
      </w:r>
      <w:r>
        <w:lastRenderedPageBreak/>
        <w:t xml:space="preserve">round them, that efforts had been made to obliterate them. It was obvious, then, that those initials had once been very familiar to you, and that you had afterwards wished to </w:t>
      </w:r>
      <w:r>
        <w:t>forget them.”</w:t>
      </w:r>
    </w:p>
    <w:p w:rsidR="00000000" w:rsidRDefault="005B6458">
      <w:pPr>
        <w:pStyle w:val="PlainText"/>
        <w:ind w:firstLine="283"/>
      </w:pPr>
      <w:r>
        <w:t>“What an eye you have!' he cried with a sigh of relief. 'It is just as you say. But we won't talk of it. Of all ghosts the ghosts of our old loves are the worst. Come into the billiard-room and have a quiet cigar.”</w:t>
      </w:r>
    </w:p>
    <w:p w:rsidR="00000000" w:rsidRDefault="005B6458">
      <w:pPr>
        <w:pStyle w:val="PlainText"/>
        <w:ind w:firstLine="283"/>
      </w:pPr>
    </w:p>
    <w:p w:rsidR="00000000" w:rsidRDefault="005B6458">
      <w:pPr>
        <w:pStyle w:val="PlainText"/>
        <w:ind w:firstLine="283"/>
      </w:pPr>
      <w:r>
        <w:t>“From that day, amid all h</w:t>
      </w:r>
      <w:r>
        <w:t>is cordiality, there was always a touch of suspicion in Mr. Trevor's manner towards me. Even his son remarked it. 'You've given the governor such a turn,' said he, 'that he'll never be sure again of what you know and what you don't know.' He did not mean t</w:t>
      </w:r>
      <w:r>
        <w:t>o show it, I am sure, but it was so strongly in his mind that it peeped out at every action. At last I became so convinced that I was causing him uneasiness that I drew my visit to a close. On the very day, however, before I left, an incident occurred whic</w:t>
      </w:r>
      <w:r>
        <w:t>h proved in the sequel to be of importance.</w:t>
      </w:r>
    </w:p>
    <w:p w:rsidR="00000000" w:rsidRDefault="005B6458">
      <w:pPr>
        <w:pStyle w:val="PlainText"/>
        <w:ind w:firstLine="283"/>
      </w:pPr>
      <w:r>
        <w:t>“We were sitting out upon the lawn on garden chairs, the three of us, basking in the sun and admiring the view across the Broads, when a maid came out to say that there was a man at the door who wanted to see Mr.</w:t>
      </w:r>
      <w:r>
        <w:t xml:space="preserve"> Trevor.</w:t>
      </w:r>
    </w:p>
    <w:p w:rsidR="00000000" w:rsidRDefault="005B6458">
      <w:pPr>
        <w:pStyle w:val="PlainText"/>
        <w:ind w:firstLine="283"/>
      </w:pPr>
      <w:r>
        <w:t>“What is his name?' asked my host.</w:t>
      </w:r>
    </w:p>
    <w:p w:rsidR="00000000" w:rsidRDefault="005B6458">
      <w:pPr>
        <w:pStyle w:val="PlainText"/>
        <w:ind w:firstLine="283"/>
      </w:pPr>
      <w:r>
        <w:t>“He would not give any.”</w:t>
      </w:r>
    </w:p>
    <w:p w:rsidR="00000000" w:rsidRDefault="005B6458">
      <w:pPr>
        <w:pStyle w:val="PlainText"/>
        <w:ind w:firstLine="283"/>
      </w:pPr>
      <w:r>
        <w:t>“What does he want, then?”</w:t>
      </w:r>
    </w:p>
    <w:p w:rsidR="00000000" w:rsidRDefault="005B6458">
      <w:pPr>
        <w:pStyle w:val="PlainText"/>
        <w:ind w:firstLine="283"/>
      </w:pPr>
      <w:r>
        <w:t>“He says that you know him, and that he only wants a moment's conversation.”</w:t>
      </w:r>
    </w:p>
    <w:p w:rsidR="00000000" w:rsidRDefault="005B6458">
      <w:pPr>
        <w:pStyle w:val="PlainText"/>
        <w:ind w:firstLine="283"/>
      </w:pPr>
      <w:r>
        <w:t>“Show him round here.' An instant afterwards there appeared a little wizened fellow</w:t>
      </w:r>
      <w:r>
        <w:t xml:space="preserve"> with a cringing manner and a shambling style of walking. He wore an open jacket, with a splotch of tar on the sleeve, a red-and-black check shirt, dungaree trousers, and heavy boots badly worn. His face was thin and brown and crafty, with a perpetual smil</w:t>
      </w:r>
      <w:r>
        <w:t>e upon it, which showed an irregular line of yellow teeth, and his crinkled hands were half closed in a way that is distinctive of sailors. As he came slouching across the lawn I heard Mr. Trevor make a sort of hiccoughing noise in his throat, and, jumping</w:t>
      </w:r>
      <w:r>
        <w:t xml:space="preserve"> out of his chair, he ran into the house. He was back in a moment, and I smelt a strong reek of brandy as he passed me.</w:t>
      </w:r>
    </w:p>
    <w:p w:rsidR="00000000" w:rsidRDefault="005B6458">
      <w:pPr>
        <w:pStyle w:val="PlainText"/>
        <w:ind w:firstLine="283"/>
      </w:pPr>
      <w:r>
        <w:t>“Well, my man,' said he. 'What can I do for you?”</w:t>
      </w:r>
    </w:p>
    <w:p w:rsidR="00000000" w:rsidRDefault="005B6458">
      <w:pPr>
        <w:pStyle w:val="PlainText"/>
        <w:ind w:firstLine="283"/>
      </w:pPr>
      <w:r>
        <w:t>“The sailor stood looking at him with puckered eyes, and with the same loose-lipped sm</w:t>
      </w:r>
      <w:r>
        <w:t>ile upon his face.</w:t>
      </w:r>
    </w:p>
    <w:p w:rsidR="00000000" w:rsidRDefault="005B6458">
      <w:pPr>
        <w:pStyle w:val="PlainText"/>
        <w:ind w:firstLine="283"/>
      </w:pPr>
      <w:r>
        <w:t>“You don't know me?' he asked.</w:t>
      </w:r>
    </w:p>
    <w:p w:rsidR="00000000" w:rsidRDefault="005B6458">
      <w:pPr>
        <w:pStyle w:val="PlainText"/>
        <w:ind w:firstLine="283"/>
      </w:pPr>
      <w:r>
        <w:t>“Why, dear me, it is surely Hudson,' said Mr. Trevor in a tone of surprise.</w:t>
      </w:r>
    </w:p>
    <w:p w:rsidR="00000000" w:rsidRDefault="005B6458">
      <w:pPr>
        <w:pStyle w:val="PlainText"/>
        <w:ind w:firstLine="283"/>
      </w:pPr>
      <w:r>
        <w:t>“Hudson it is, sir,' said the seaman. 'Why, it's thirty year and more since I saw you last. Here you are in your house, and me sti</w:t>
      </w:r>
      <w:r>
        <w:t>ll picking my salt meat out of the harness cask.”</w:t>
      </w:r>
    </w:p>
    <w:p w:rsidR="00000000" w:rsidRDefault="005B6458">
      <w:pPr>
        <w:pStyle w:val="PlainText"/>
        <w:ind w:firstLine="283"/>
      </w:pPr>
      <w:r>
        <w:t>“Tut, you will find that I have not forgotten old times,' cried Mr. Trevor, and, walking towards the sailor, he said something in a low voice. 'Go into the kitchen,' he continued out loud, 'and you will get</w:t>
      </w:r>
      <w:r>
        <w:t xml:space="preserve"> food and drink. I have no doubt that I shall find you a situation.”</w:t>
      </w:r>
    </w:p>
    <w:p w:rsidR="00000000" w:rsidRDefault="005B6458">
      <w:pPr>
        <w:pStyle w:val="PlainText"/>
        <w:ind w:firstLine="283"/>
      </w:pPr>
      <w:r>
        <w:t>“Thank you, sir,' said the seaman, touching his forelock. 'I'm just off a two-yearer in an eight-knot tramp, short-handed at that, and I wants a rest. I thought I'd get it either with Mr.</w:t>
      </w:r>
      <w:r>
        <w:t xml:space="preserve"> Beddoes or with you.”</w:t>
      </w:r>
    </w:p>
    <w:p w:rsidR="00000000" w:rsidRDefault="005B6458">
      <w:pPr>
        <w:pStyle w:val="PlainText"/>
        <w:ind w:firstLine="283"/>
      </w:pPr>
      <w:r>
        <w:t>“Ah!' cried Mr. Trevor. 'You know where Mr. Beddoes is?”</w:t>
      </w:r>
    </w:p>
    <w:p w:rsidR="00000000" w:rsidRDefault="005B6458">
      <w:pPr>
        <w:pStyle w:val="PlainText"/>
        <w:ind w:firstLine="283"/>
      </w:pPr>
      <w:r>
        <w:t>“Bless you, sir, I know where all my old friends are,' said the fellow with a sinister smile, and he slouched off after the maid to the kitchen. Mr. Trevor mumbled something to</w:t>
      </w:r>
      <w:r>
        <w:t xml:space="preserve"> us about having been shipmate with the man when he was going back to the diggings, and then, leaving us on the lawn, he went indoors. An hour later, when we entered the house, we found him stretched dead drunk upon the dining-room sofa. The whole incident</w:t>
      </w:r>
      <w:r>
        <w:t xml:space="preserve"> left a most ugly impression upon my mind, and I was not sorry next day to leave Donnithorpe behind me, for I felt that my presence must be a source of embarrassment to my friend.</w:t>
      </w:r>
    </w:p>
    <w:p w:rsidR="00000000" w:rsidRDefault="005B6458">
      <w:pPr>
        <w:pStyle w:val="PlainText"/>
        <w:ind w:firstLine="283"/>
      </w:pPr>
      <w:r>
        <w:t>“All this occurred during the first month of the long vacation. I went up to</w:t>
      </w:r>
      <w:r>
        <w:t xml:space="preserve"> my London rooms, where I spent seven weeks working out a few experiments in organic chemistry. One day, however, when the autumn was far advanced and the vacation drawing to a close, I received a telegram from my friend imploring me to return to Donnithor</w:t>
      </w:r>
      <w:r>
        <w:t xml:space="preserve">pe, and </w:t>
      </w:r>
      <w:r>
        <w:lastRenderedPageBreak/>
        <w:t>saying that he was in great need of my advice and assistance. Of course I dropped everything and set out for the North once more.</w:t>
      </w:r>
    </w:p>
    <w:p w:rsidR="00000000" w:rsidRDefault="005B6458">
      <w:pPr>
        <w:pStyle w:val="PlainText"/>
        <w:ind w:firstLine="283"/>
      </w:pPr>
      <w:r>
        <w:t xml:space="preserve">“He met me with the dog-cart at the station, and I saw at a glance that the last two months had been very trying ones </w:t>
      </w:r>
      <w:r>
        <w:t>for him. He had grown thin and careworn, and had lost the loud, cheery manner for which he had been remarkable.</w:t>
      </w:r>
    </w:p>
    <w:p w:rsidR="00000000" w:rsidRDefault="005B6458">
      <w:pPr>
        <w:pStyle w:val="PlainText"/>
        <w:ind w:firstLine="283"/>
      </w:pPr>
      <w:r>
        <w:t>“The governor is dying,' were the first words he said.</w:t>
      </w:r>
    </w:p>
    <w:p w:rsidR="00000000" w:rsidRDefault="005B6458">
      <w:pPr>
        <w:pStyle w:val="PlainText"/>
        <w:ind w:firstLine="283"/>
      </w:pPr>
      <w:r>
        <w:t>“Impossible!' I cried. 'What is the matter?”</w:t>
      </w:r>
    </w:p>
    <w:p w:rsidR="00000000" w:rsidRDefault="005B6458">
      <w:pPr>
        <w:pStyle w:val="PlainText"/>
        <w:ind w:firstLine="283"/>
      </w:pPr>
      <w:r>
        <w:t>“Apoplexy. Nervous shock. He's been on the v</w:t>
      </w:r>
      <w:r>
        <w:t>erge all day. I doubt if we shall find him alive.”</w:t>
      </w:r>
    </w:p>
    <w:p w:rsidR="00000000" w:rsidRDefault="005B6458">
      <w:pPr>
        <w:pStyle w:val="PlainText"/>
        <w:ind w:firstLine="283"/>
      </w:pPr>
      <w:r>
        <w:t>“I was, as you may think, Watson, horrified at this unexpected news.</w:t>
      </w:r>
    </w:p>
    <w:p w:rsidR="00000000" w:rsidRDefault="005B6458">
      <w:pPr>
        <w:pStyle w:val="PlainText"/>
        <w:ind w:firstLine="283"/>
      </w:pPr>
      <w:r>
        <w:t>“What has caused it?' I asked.</w:t>
      </w:r>
    </w:p>
    <w:p w:rsidR="00000000" w:rsidRDefault="005B6458">
      <w:pPr>
        <w:pStyle w:val="PlainText"/>
        <w:ind w:firstLine="283"/>
      </w:pPr>
      <w:r>
        <w:t>“Ah, that is the point. Jump in and we can talk it over while we drive. You remember that fellow who came</w:t>
      </w:r>
      <w:r>
        <w:t xml:space="preserve"> upon the evening before you left us?”</w:t>
      </w:r>
    </w:p>
    <w:p w:rsidR="00000000" w:rsidRDefault="005B6458">
      <w:pPr>
        <w:pStyle w:val="PlainText"/>
        <w:ind w:firstLine="283"/>
      </w:pPr>
      <w:r>
        <w:t>“Perfectly.”</w:t>
      </w:r>
    </w:p>
    <w:p w:rsidR="00000000" w:rsidRDefault="005B6458">
      <w:pPr>
        <w:pStyle w:val="PlainText"/>
        <w:ind w:firstLine="283"/>
      </w:pPr>
      <w:r>
        <w:t>“Do you know who it was that we let into the house that day?”</w:t>
      </w:r>
    </w:p>
    <w:p w:rsidR="00000000" w:rsidRDefault="005B6458">
      <w:pPr>
        <w:pStyle w:val="PlainText"/>
        <w:ind w:firstLine="283"/>
      </w:pPr>
      <w:r>
        <w:t>“I have no idea.”</w:t>
      </w:r>
    </w:p>
    <w:p w:rsidR="00000000" w:rsidRDefault="005B6458">
      <w:pPr>
        <w:pStyle w:val="PlainText"/>
        <w:ind w:firstLine="283"/>
      </w:pPr>
      <w:r>
        <w:t>“It was the devil, Holmes,' he cried.</w:t>
      </w:r>
    </w:p>
    <w:p w:rsidR="00000000" w:rsidRDefault="005B6458">
      <w:pPr>
        <w:pStyle w:val="PlainText"/>
        <w:ind w:firstLine="283"/>
      </w:pPr>
      <w:r>
        <w:t>“I stared at him in astonishment.</w:t>
      </w:r>
    </w:p>
    <w:p w:rsidR="00000000" w:rsidRDefault="005B6458">
      <w:pPr>
        <w:pStyle w:val="PlainText"/>
        <w:ind w:firstLine="283"/>
      </w:pPr>
      <w:r>
        <w:t>“Yes, it was the devil himself. We have not had a pe</w:t>
      </w:r>
      <w:r>
        <w:t xml:space="preserve">aceful hour since — </w:t>
      </w:r>
      <w:r>
        <w:t>not one. The governor has never held up his head from that evening, and now the life has been crushed out of him and his heart broken, all through this accursed Hudson.”</w:t>
      </w:r>
    </w:p>
    <w:p w:rsidR="00000000" w:rsidRDefault="005B6458">
      <w:pPr>
        <w:pStyle w:val="PlainText"/>
        <w:ind w:firstLine="283"/>
      </w:pPr>
      <w:r>
        <w:t>“What power had he, then?”</w:t>
      </w:r>
    </w:p>
    <w:p w:rsidR="00000000" w:rsidRDefault="005B6458">
      <w:pPr>
        <w:pStyle w:val="PlainText"/>
        <w:ind w:firstLine="283"/>
      </w:pPr>
      <w:r>
        <w:t xml:space="preserve">“Ah, that is what I would give so much </w:t>
      </w:r>
      <w:r>
        <w:t xml:space="preserve">to know. The kindly, charitable good old governor — </w:t>
      </w:r>
      <w:r>
        <w:t>how could he have fallen into the clutches of such a ruffian! But I am so glad that you have come, Holmes. I trust very much to your judgment and discretion, and I know that you will advise me for the bes</w:t>
      </w:r>
      <w:r>
        <w:t>t.”</w:t>
      </w:r>
    </w:p>
    <w:p w:rsidR="00000000" w:rsidRDefault="005B6458">
      <w:pPr>
        <w:pStyle w:val="PlainText"/>
        <w:ind w:firstLine="283"/>
      </w:pPr>
      <w:r>
        <w:t>“We were dashing along the smooth white country road, with the long stretch of the Broads in front of us glimmering in the red light of the setting sun. From a grove upon our left I could already see the high chimneys and the flagstaff which marked the</w:t>
      </w:r>
      <w:r>
        <w:t xml:space="preserve"> squire's dwelling.</w:t>
      </w:r>
    </w:p>
    <w:p w:rsidR="00000000" w:rsidRDefault="005B6458">
      <w:pPr>
        <w:pStyle w:val="PlainText"/>
        <w:ind w:firstLine="283"/>
      </w:pPr>
      <w:r>
        <w:t>“My father made the fellow gardener,'said my companion, 'and then, as that did not satisfy him, he was promoted to be butler. The house seemed to be at his mercy, and he wandered about and did what he chose in it. The maids complained o</w:t>
      </w:r>
      <w:r>
        <w:t>f his drunken habits and his vile language. The dad raised their wages all round to recompense them for the annoyance. The fellow would take the boat and my father's best gun and treat himself to little shooting trips. And all this with such a sneering, le</w:t>
      </w:r>
      <w:r>
        <w:t xml:space="preserve">ering, insolent face that I would have knocked him down twenty times over if he had been a man of my own age. I tell you, Holmes, I have had to keep a tight hold upon myself all this time and now I am asking myself whether, if I had let myself go a littie </w:t>
      </w:r>
      <w:r>
        <w:t>more, I might not have been a wiser man.</w:t>
      </w:r>
    </w:p>
    <w:p w:rsidR="00000000" w:rsidRDefault="005B6458">
      <w:pPr>
        <w:pStyle w:val="PlainText"/>
        <w:ind w:firstLine="283"/>
      </w:pPr>
      <w:r>
        <w:t>“Well, matters went from bad to worse with us, and this animal Hudson became more and more intrusive, until at last, on his making some insolent reply to my father in my presence one day, I took him by the shoulders</w:t>
      </w:r>
      <w:r>
        <w:t xml:space="preserve"> and turned him out of the room. He slunk away with a livid face and two venomous eyes which uttered more threats than his tongue could do. I don't know what passed between the poor dad and him after that, but the dad came to me next day and asked me wheth</w:t>
      </w:r>
      <w:r>
        <w:t>er I would mind apologizing to Hudson. I refused, as you can imagine, and asked my father how he could allow such a wretch to take such liberties with himself and his household.</w:t>
      </w:r>
    </w:p>
    <w:p w:rsidR="00000000" w:rsidRDefault="005B6458">
      <w:pPr>
        <w:pStyle w:val="PlainText"/>
        <w:ind w:firstLine="283"/>
      </w:pPr>
      <w:r>
        <w:t>““Ah, my boy,” said he, “it is all very well to talk, but you don't know how I</w:t>
      </w:r>
      <w:r>
        <w:t xml:space="preserve"> am placed. But you shall know, Victor. I'll see that you shall know, come what may. You wouldn't believe harm of your poor old father, would you, lad?” He was very much moved and shut himself up in the study all day, where I could see through the window t</w:t>
      </w:r>
      <w:r>
        <w:t>hat he was writing busily.</w:t>
      </w:r>
    </w:p>
    <w:p w:rsidR="00000000" w:rsidRDefault="005B6458">
      <w:pPr>
        <w:pStyle w:val="PlainText"/>
        <w:ind w:firstLine="283"/>
      </w:pPr>
      <w:r>
        <w:t>“That evening there came what seemed to me to be a grand release, for Hudson told us that he was going to leave us. He walked into the dining-room as we sat after dinner and announced his intention in the thick voice of a half-dr</w:t>
      </w:r>
      <w:r>
        <w:t>unken man.</w:t>
      </w:r>
    </w:p>
    <w:p w:rsidR="00000000" w:rsidRDefault="005B6458">
      <w:pPr>
        <w:pStyle w:val="PlainText"/>
        <w:ind w:firstLine="283"/>
      </w:pPr>
      <w:r>
        <w:t>““I've had enough of Norfolk,” said he. “I'll run down to Mr. Beddoes in Hampshire. He'll be as glad to see me as you were, I daresay.”</w:t>
      </w:r>
    </w:p>
    <w:p w:rsidR="00000000" w:rsidRDefault="005B6458">
      <w:pPr>
        <w:pStyle w:val="PlainText"/>
        <w:ind w:firstLine="283"/>
      </w:pPr>
      <w:r>
        <w:lastRenderedPageBreak/>
        <w:t>““You're not going away in an unkind spirit, Hudson, I hope,” said my father with a tameness which made my bl</w:t>
      </w:r>
      <w:r>
        <w:t>ood boil.</w:t>
      </w:r>
    </w:p>
    <w:p w:rsidR="00000000" w:rsidRDefault="005B6458">
      <w:pPr>
        <w:pStyle w:val="PlainText"/>
        <w:ind w:firstLine="283"/>
      </w:pPr>
      <w:r>
        <w:t>““I've not had my 'pology,” said he sulkily, glancing in my direction.</w:t>
      </w:r>
    </w:p>
    <w:p w:rsidR="00000000" w:rsidRDefault="005B6458">
      <w:pPr>
        <w:pStyle w:val="PlainText"/>
        <w:ind w:firstLine="283"/>
      </w:pPr>
      <w:r>
        <w:t>““Victor, you will acknowledge that you have used this worthy fellow rather roughly,” said the dad, turning to me.</w:t>
      </w:r>
    </w:p>
    <w:p w:rsidR="00000000" w:rsidRDefault="005B6458">
      <w:pPr>
        <w:pStyle w:val="PlainText"/>
        <w:ind w:firstLine="283"/>
      </w:pPr>
      <w:r>
        <w:t>““On the contrary, I think that we have both shown extraordi</w:t>
      </w:r>
      <w:r>
        <w:t>nary patience towards him,” I answered.</w:t>
      </w:r>
    </w:p>
    <w:p w:rsidR="00000000" w:rsidRDefault="005B6458">
      <w:pPr>
        <w:pStyle w:val="PlainText"/>
        <w:ind w:firstLine="283"/>
      </w:pPr>
      <w:r>
        <w:t>““Oh, you do, do you?” he snarled. “Very good, mate. We'll see about that!”</w:t>
      </w:r>
    </w:p>
    <w:p w:rsidR="00000000" w:rsidRDefault="005B6458">
      <w:pPr>
        <w:pStyle w:val="PlainText"/>
        <w:ind w:firstLine="283"/>
      </w:pPr>
      <w:r>
        <w:t>“He slouched out of the room and half an hour afterwards left the house, leaving my father in a state of pitiable nervousness. Night after n</w:t>
      </w:r>
      <w:r>
        <w:t>ight I heard him pacing his room, and it was just as he was recovering his confidence that the blow did at last fall.”</w:t>
      </w:r>
    </w:p>
    <w:p w:rsidR="00000000" w:rsidRDefault="005B6458">
      <w:pPr>
        <w:pStyle w:val="PlainText"/>
        <w:ind w:firstLine="283"/>
      </w:pPr>
      <w:r>
        <w:t>“And how?' I asked eagerly.</w:t>
      </w:r>
    </w:p>
    <w:p w:rsidR="00000000" w:rsidRDefault="005B6458">
      <w:pPr>
        <w:pStyle w:val="PlainText"/>
        <w:ind w:firstLine="283"/>
      </w:pPr>
      <w:r>
        <w:t>“In a most extraordinary fashion. A letter arrived for my father yesterday evening, bearing the Fordingham po</w:t>
      </w:r>
      <w:r>
        <w:t xml:space="preserve">stmark. My father read it, clapped both his hands to his head, and began running round the room in little circles like a man who has been driven out of his senses. When I at last drew him down on to the sofa, his mouth and eyelids were all puckered on one </w:t>
      </w:r>
      <w:r>
        <w:t>side, and I saw that he had a stroke. Dr. Fordham came over at once. We put him to bed, but the paralysis has spread, he has shown no sign of returning consciousness, and I think that we shall hardly find him alive.”</w:t>
      </w:r>
    </w:p>
    <w:p w:rsidR="00000000" w:rsidRDefault="005B6458">
      <w:pPr>
        <w:pStyle w:val="PlainText"/>
        <w:ind w:firstLine="283"/>
      </w:pPr>
      <w:r>
        <w:t>“You horrify me, Trevor!' I cried. 'Wha</w:t>
      </w:r>
      <w:r>
        <w:t>t then could have been in this letter to cause so dreadful a result?”</w:t>
      </w:r>
    </w:p>
    <w:p w:rsidR="00000000" w:rsidRDefault="005B6458">
      <w:pPr>
        <w:pStyle w:val="PlainText"/>
        <w:ind w:firstLine="283"/>
      </w:pPr>
      <w:r>
        <w:t>“Nothing. There lies the inexplicable part of it. The message was absurd and trivial. Ah, my God, it is as I feared!”</w:t>
      </w:r>
    </w:p>
    <w:p w:rsidR="00000000" w:rsidRDefault="005B6458">
      <w:pPr>
        <w:pStyle w:val="PlainText"/>
        <w:ind w:firstLine="283"/>
      </w:pPr>
      <w:r>
        <w:t>“As he spoke we came round the curve of the avenue and saw in the fa</w:t>
      </w:r>
      <w:r>
        <w:t>ding light that every blind in the house had been drawn down. As we dashed up to the door, my friend's face convulsed with grief, a gentleman in black emerged from it.</w:t>
      </w:r>
    </w:p>
    <w:p w:rsidR="00000000" w:rsidRDefault="005B6458">
      <w:pPr>
        <w:pStyle w:val="PlainText"/>
        <w:ind w:firstLine="283"/>
      </w:pPr>
      <w:r>
        <w:t>“When did it happen, doctor?' asked Trevor.</w:t>
      </w:r>
    </w:p>
    <w:p w:rsidR="00000000" w:rsidRDefault="005B6458">
      <w:pPr>
        <w:pStyle w:val="PlainText"/>
        <w:ind w:firstLine="283"/>
      </w:pPr>
      <w:r>
        <w:t>“Almost immediately after you left.”</w:t>
      </w:r>
    </w:p>
    <w:p w:rsidR="00000000" w:rsidRDefault="005B6458">
      <w:pPr>
        <w:pStyle w:val="PlainText"/>
        <w:ind w:firstLine="283"/>
      </w:pPr>
      <w:r>
        <w:t>“Did he</w:t>
      </w:r>
      <w:r>
        <w:t xml:space="preserve"> recover consciousness?”</w:t>
      </w:r>
    </w:p>
    <w:p w:rsidR="00000000" w:rsidRDefault="005B6458">
      <w:pPr>
        <w:pStyle w:val="PlainText"/>
        <w:ind w:firstLine="283"/>
      </w:pPr>
      <w:r>
        <w:t>“For an instant before the end.”</w:t>
      </w:r>
    </w:p>
    <w:p w:rsidR="00000000" w:rsidRDefault="005B6458">
      <w:pPr>
        <w:pStyle w:val="PlainText"/>
        <w:ind w:firstLine="283"/>
      </w:pPr>
      <w:r>
        <w:t>“Any message for me?”</w:t>
      </w:r>
    </w:p>
    <w:p w:rsidR="00000000" w:rsidRDefault="005B6458">
      <w:pPr>
        <w:pStyle w:val="PlainText"/>
        <w:ind w:firstLine="283"/>
      </w:pPr>
      <w:r>
        <w:t>“Only that the papers were in the back drawer of the Japanese cabinet.”</w:t>
      </w:r>
    </w:p>
    <w:p w:rsidR="00000000" w:rsidRDefault="005B6458">
      <w:pPr>
        <w:pStyle w:val="PlainText"/>
        <w:ind w:firstLine="283"/>
      </w:pPr>
      <w:r>
        <w:t>“My friend ascended with the doctor to the chamber of death while I remained in the study, turning the w</w:t>
      </w:r>
      <w:r>
        <w:t>hole matter over and over in my head, and feeling as sombre as ever I had done in my life. What was the past of this Trevor, pugilist, traveller, and gold-digger, and how had he placed himself in the power of this acid-faced seaman? Why, too, should he fai</w:t>
      </w:r>
      <w:r>
        <w:t>nt at an allusion to the half-effaced initials upon his arm and die of fright when he had a letter from Fordingham? Then I remembered that Fordingham was in Hampshire, and that this Mr. Beddoes, whom the seaman had gone to visit and presumably to blackmail</w:t>
      </w:r>
      <w:r>
        <w:t>, had also been mentioned as living in Hampshire. The letter, then, might either come from Hudson, the seaman, saying that he had betrayed the guilty secret which appeared to exist, or it might come from Beddoes, warning an old confederate that such a betr</w:t>
      </w:r>
      <w:r>
        <w:t>ayal was imminent. So far it seemed clear enough. But then how could this letter be trivial and grotesque, as described by the son? He must have misread it. If so, it must have been one of those ingenious secret codes which mean one thing while they seem t</w:t>
      </w:r>
      <w:r>
        <w:t>o mean another. I must see this letter. If there was a hidden meaning in it, I was confident that I could pluck it forth. For an hour I sat pondering over it in the gloom, until at last a weeping maid brought in a lamp, and close at her heels came my frien</w:t>
      </w:r>
      <w:r>
        <w:t>d Trevor, pale but composed, with these very papers which lie upon my knee held in his grasp. He sat down opposite to me, drew the lamp to the edge of the table, and handed me a short note scribbled, as you see, upon a single sheet of gray paper. 'The supp</w:t>
      </w:r>
      <w:r>
        <w:t>ly of game for London is going steadily up,' it ran. 'Head-keeper Hudson, we believe, has been now told to receive all orders for fly-paper and for preservation of your hen-pheasant's life. “</w:t>
      </w:r>
    </w:p>
    <w:p w:rsidR="00000000" w:rsidRDefault="005B6458">
      <w:pPr>
        <w:pStyle w:val="PlainText"/>
        <w:ind w:firstLine="283"/>
      </w:pPr>
      <w:r>
        <w:t>“I daresay my face looked as bewildered as yours did just now wh</w:t>
      </w:r>
      <w:r>
        <w:t>en first I read this message. Then I reread it very carefully. It was evidently as I had thought, and some secret meaning must lie buried in this strange combination of words. Or could it be that there was a prearranged significance to such phrases as 'fly</w:t>
      </w:r>
      <w:r>
        <w:t xml:space="preserve">-paper' and 'hen-pheasant'? Such a meaning would be arbitrary and could not be deduced in any way. And yet I was </w:t>
      </w:r>
      <w:r>
        <w:lastRenderedPageBreak/>
        <w:t>loath to believe that this was the case, and the presence of the word Hudson seemed to show that the subject of the message was as I had guesse</w:t>
      </w:r>
      <w:r>
        <w:t>d, and that it was from Beddoes rather than the sailor. I tried it backward, but the combination 'life pheasant's hen' was not encouraging. Then I tried alternate words, but neither 'the of for' nor 'supply game London' promised to throw any light upon it.</w:t>
      </w:r>
    </w:p>
    <w:p w:rsidR="00000000" w:rsidRDefault="005B6458">
      <w:pPr>
        <w:pStyle w:val="PlainText"/>
        <w:ind w:firstLine="283"/>
      </w:pPr>
      <w:r>
        <w:t>“And then in an instant the key of the riddle was in my hands, and I saw that every third word, beginning with the first, would give a message which might well drive old Trevor to despair.</w:t>
      </w:r>
    </w:p>
    <w:p w:rsidR="00000000" w:rsidRDefault="005B6458">
      <w:pPr>
        <w:pStyle w:val="PlainText"/>
        <w:ind w:firstLine="283"/>
      </w:pPr>
      <w:r>
        <w:t>“It was short and terse, the warning, as I now read it to my compa</w:t>
      </w:r>
      <w:r>
        <w:t>nion:</w:t>
      </w:r>
    </w:p>
    <w:p w:rsidR="00000000" w:rsidRDefault="005B6458">
      <w:pPr>
        <w:pStyle w:val="PlainText"/>
        <w:ind w:firstLine="283"/>
      </w:pPr>
      <w:r>
        <w:t>“The game is up. Hudson has told all. Fly for your life.”</w:t>
      </w:r>
    </w:p>
    <w:p w:rsidR="00000000" w:rsidRDefault="005B6458">
      <w:pPr>
        <w:pStyle w:val="PlainText"/>
        <w:ind w:firstLine="283"/>
      </w:pPr>
      <w:r>
        <w:t>“Victor Trevor sank his face into his shaking hands. 'It must be that, I suppose,' said he. 'This is worse than death, for it means disgrace as well. But what is the meaning of these “headkeep</w:t>
      </w:r>
      <w:r>
        <w:t>ers” and “hen-pheasants”?”</w:t>
      </w:r>
    </w:p>
    <w:p w:rsidR="00000000" w:rsidRDefault="005B6458">
      <w:pPr>
        <w:pStyle w:val="PlainText"/>
        <w:ind w:firstLine="283"/>
      </w:pPr>
      <w:r>
        <w:t>“It means nothing to the message, but it might mean a good deal to us if we had no other means of discovering the sender. You see that he has begun by writing “The . . . game . . . is,” and so on. Afterwards he had, to fulfil the</w:t>
      </w:r>
      <w:r>
        <w:t xml:space="preserve"> prearranged cipher, to fill in any two words in each space. He would naturally use the first words which came to his mind, and if there were so many which referred to sport among them, you may be tolerably sure that he is either an ardent shot or interest</w:t>
      </w:r>
      <w:r>
        <w:t>ed in breeding. Do you know anything of this Beddoes?”</w:t>
      </w:r>
    </w:p>
    <w:p w:rsidR="00000000" w:rsidRDefault="005B6458">
      <w:pPr>
        <w:pStyle w:val="PlainText"/>
        <w:ind w:firstLine="283"/>
      </w:pPr>
      <w:r>
        <w:t>“Why, now that you mention it,' said he, 'I remember that my poor father used to have an invitation from him to shoot over his preserves every autumn.”</w:t>
      </w:r>
    </w:p>
    <w:p w:rsidR="00000000" w:rsidRDefault="005B6458">
      <w:pPr>
        <w:pStyle w:val="PlainText"/>
        <w:ind w:firstLine="283"/>
      </w:pPr>
      <w:r>
        <w:t>“Then it is undoubtedly from him that the note co</w:t>
      </w:r>
      <w:r>
        <w:t>mes,' said I. 'It only remains for us to find out what this secret was which the sailor Hudson seems to have held over the heads of these two wealthy and respected men.”</w:t>
      </w:r>
    </w:p>
    <w:p w:rsidR="00000000" w:rsidRDefault="005B6458">
      <w:pPr>
        <w:pStyle w:val="PlainText"/>
        <w:ind w:firstLine="283"/>
      </w:pPr>
      <w:r>
        <w:t>“Alas, Holmes, I fear that it is one of sin and shame!' cried my friend. 'But from you</w:t>
      </w:r>
      <w:r>
        <w:t xml:space="preserve"> I shall have no secrets. Here is the statement which was drawn up by my father when he knew that the danger from Hudson had become imminent. I found it in the Japanese cabinet, as he told the doctor. Take it and read it to me, for I have neither the stren</w:t>
      </w:r>
      <w:r>
        <w:t>gth nor the courage to do it myself.”</w:t>
      </w:r>
    </w:p>
    <w:p w:rsidR="00000000" w:rsidRDefault="005B6458">
      <w:pPr>
        <w:pStyle w:val="PlainText"/>
        <w:ind w:firstLine="283"/>
      </w:pPr>
      <w:r>
        <w:t>“These are the very papers, Watson, which he handed to me, and I will read them to you, as I read them in the old study that night to him. They are endorsed outside, as you see, 'Some particulars of the voyage of the b</w:t>
      </w:r>
      <w:r>
        <w:t>ark Gloria Scott, from her leaving Falmouth on the 8th October, 1855, to her destruction in N. Lat. 15 degrees 20'. W. Long. 25 degrees 14', on Nov. 6th.' It is in the form of a letter, and runs in this way.</w:t>
      </w:r>
    </w:p>
    <w:p w:rsidR="00000000" w:rsidRDefault="005B6458">
      <w:pPr>
        <w:pStyle w:val="PlainText"/>
        <w:ind w:firstLine="283"/>
      </w:pPr>
      <w:r>
        <w:t>“My dear. dear son. now that approaching disgrac</w:t>
      </w:r>
      <w:r>
        <w:t>e begins to darken the closing years of my life, I can write with all truth and honesty that it is not the terror of the law, it is not the loss of my position in the county, nor is it my fall in the eyes of all who have known me, which cuts me to the hear</w:t>
      </w:r>
      <w:r>
        <w:t xml:space="preserve">t; but it is the thought that you should come to blush for me — </w:t>
      </w:r>
      <w:r>
        <w:t>you who love me and who have seldom, I hope, had reason to do other than respect me. But if the blow falls which is forever hanging over me, then I should wish you to read this, that you may k</w:t>
      </w:r>
      <w:r>
        <w:t xml:space="preserve">now straight from me how far I have been to blame. On the other hand, if all should go well (which may kind God Almighty grant!), then, if by any chance this paper should be still undestroyed and should fall into your hands, I conjure you, by all you hold </w:t>
      </w:r>
      <w:r>
        <w:t>sacred, by the memory of your dear mother, and by the love which has been between us, to hurl it into the fire and to never give one thought to it again.</w:t>
      </w:r>
    </w:p>
    <w:p w:rsidR="00000000" w:rsidRDefault="005B6458">
      <w:pPr>
        <w:pStyle w:val="PlainText"/>
        <w:ind w:firstLine="283"/>
      </w:pPr>
      <w:r>
        <w:t>“If then your eye goes on to read this line, I know that I shall already have been exposed and dragged</w:t>
      </w:r>
      <w:r>
        <w:t xml:space="preserve"> from my home, or, as is more likely, for you know that my heart is weak, be lying with my tongue sealed forever in death. In either case the time for suppression is past, and every word which I tell you is the naked truth, and this I swear as I hope for m</w:t>
      </w:r>
      <w:r>
        <w:t>ercy.</w:t>
      </w:r>
    </w:p>
    <w:p w:rsidR="00000000" w:rsidRDefault="005B6458">
      <w:pPr>
        <w:pStyle w:val="PlainText"/>
        <w:ind w:firstLine="283"/>
      </w:pPr>
      <w:r>
        <w:t>“My name, dear lad, is not Trevor. I was James Armitage in my younger days, and you can understand now the shock that it was to me a few weeks ago when your college friend addressed me in words which seemed to imply that he had surprised my secret. A</w:t>
      </w:r>
      <w:r>
        <w:t>s Armitage it was that I entered a London bankinghouse, and as Armitage I was convicted of breaking my country's laws, and was sentenced to transportation. Do not think very harshly of me, laddie. It was a debt of honour, so called, which I had to pay, and</w:t>
      </w:r>
      <w:r>
        <w:t xml:space="preserve"> I used money which was not my own to do it, in the certainty that I could replace it before there could be any possibility of its being missed. But the most dreadful ill-luck pursued me. The money which I had reckoned upon never came to hand, and a premat</w:t>
      </w:r>
      <w:r>
        <w:t xml:space="preserve">ure examination of accounts exposed my deficit. The case might have been dealt leniently with, but the laws were more harshly administered thirty years ago than now, and on my twenty-third birthday I found myself chained as a felon with thirty-seven other </w:t>
      </w:r>
      <w:r>
        <w:t>convicts in the 'tween-decks of the bark Cloria Scott, bound for Australia.</w:t>
      </w:r>
    </w:p>
    <w:p w:rsidR="00000000" w:rsidRDefault="005B6458">
      <w:pPr>
        <w:pStyle w:val="PlainText"/>
        <w:ind w:firstLine="283"/>
      </w:pPr>
      <w:r>
        <w:t>“It was the year '55, when the Crimean War was at its height, and the old convict ships had been largely used as transports in the Black Sea. The government was compelled, therefor</w:t>
      </w:r>
      <w:r>
        <w:t>e, to use smaller and less suitable vessels for sending out their prisoners. The Gloria Scott had been in the Chinese teatrade, but she was an old-fashioned, heavy-bowed, broad-beamed craft, and the new clippers had cut her out. She was a fivehundred-ton b</w:t>
      </w:r>
      <w:r>
        <w:t>oat; and besides her thirty-eight jail-birds, she carried twenty-six of a crew, eighteen soldiers, a captain, three mates, a doctor, a chaplain, and four warders. Nearly a hundred souls were in her, all told, when we set sail from Faltnouth.</w:t>
      </w:r>
    </w:p>
    <w:p w:rsidR="00000000" w:rsidRDefault="005B6458">
      <w:pPr>
        <w:pStyle w:val="PlainText"/>
        <w:ind w:firstLine="283"/>
      </w:pPr>
      <w:r>
        <w:t>“The partition</w:t>
      </w:r>
      <w:r>
        <w:t>s between the cells of the convicts instead of being of thick oak, as is usual in convict-ships, were quite thin and frail. The man next to me, upon the aft side, was one whom I had particularly noticed when we were led down the quay. He was a young man wi</w:t>
      </w:r>
      <w:r>
        <w:t>th a clear, hairless face, a long, thin nose, and rather nut-cracker jaws. He carried his head very jauntily in the air, had a swaggering style of walking, and was above all else, remarkable for his extraordinary height. I don't think any of our heads woul</w:t>
      </w:r>
      <w:r>
        <w:t>d have come up to his shoulder, and I am sure that he could not have measured less than six and a half feet. It was strange among so many sad and weary faces to see one which was full of energy and resolution. The sight of it was to me like a fire in a sno</w:t>
      </w:r>
      <w:r>
        <w:t>wstorm. I was glad, then, to find that he was my neighbour, and gladder still when, in the dead of the night, I heard a whisper close to my ear and found that he had managed to cut an opening in the board which separated us.</w:t>
      </w:r>
    </w:p>
    <w:p w:rsidR="00000000" w:rsidRDefault="005B6458">
      <w:pPr>
        <w:pStyle w:val="PlainText"/>
        <w:ind w:firstLine="283"/>
      </w:pPr>
      <w:r>
        <w:t>““Hullo, chummy!” said he, “wha</w:t>
      </w:r>
      <w:r>
        <w:t>t's your name, and what are you here for?”</w:t>
      </w:r>
    </w:p>
    <w:p w:rsidR="00000000" w:rsidRDefault="005B6458">
      <w:pPr>
        <w:pStyle w:val="PlainText"/>
        <w:ind w:firstLine="283"/>
      </w:pPr>
      <w:r>
        <w:t>“I answered him, and asked in turn who I was talking with.</w:t>
      </w:r>
    </w:p>
    <w:p w:rsidR="00000000" w:rsidRDefault="005B6458">
      <w:pPr>
        <w:pStyle w:val="PlainText"/>
        <w:ind w:firstLine="283"/>
      </w:pPr>
      <w:r>
        <w:t>““I'm Jack Prendergast,” said he, “and by God! you'll learn to bless my name before you've done with me.”</w:t>
      </w:r>
    </w:p>
    <w:p w:rsidR="00000000" w:rsidRDefault="005B6458">
      <w:pPr>
        <w:pStyle w:val="PlainText"/>
        <w:ind w:firstLine="283"/>
      </w:pPr>
      <w:r>
        <w:t>“I remembered hearing of his case, for it was on</w:t>
      </w:r>
      <w:r>
        <w:t>e which had made an immense sensation throughout the country some time before my own arrest. He was a man of good family and of great ability, but of incurably vicious habits, who had by an ingenious system of fraud obtained huge sums of money from the lea</w:t>
      </w:r>
      <w:r>
        <w:t>ding London merchants.</w:t>
      </w:r>
    </w:p>
    <w:p w:rsidR="00000000" w:rsidRDefault="005B6458">
      <w:pPr>
        <w:pStyle w:val="PlainText"/>
        <w:ind w:firstLine="283"/>
      </w:pPr>
      <w:r>
        <w:t>““Ha, ha! You remember my case!” said he proudly.</w:t>
      </w:r>
    </w:p>
    <w:p w:rsidR="00000000" w:rsidRDefault="005B6458">
      <w:pPr>
        <w:pStyle w:val="PlainText"/>
        <w:ind w:firstLine="283"/>
      </w:pPr>
      <w:r>
        <w:t>““Very well', indeed.”</w:t>
      </w:r>
    </w:p>
    <w:p w:rsidR="00000000" w:rsidRDefault="005B6458">
      <w:pPr>
        <w:pStyle w:val="PlainText"/>
        <w:ind w:firstLine="283"/>
      </w:pPr>
      <w:r>
        <w:t>““Then maybe you remember something queer about it?”</w:t>
      </w:r>
    </w:p>
    <w:p w:rsidR="00000000" w:rsidRDefault="005B6458">
      <w:pPr>
        <w:pStyle w:val="PlainText"/>
        <w:ind w:firstLine="283"/>
      </w:pPr>
      <w:r>
        <w:t>““What was that, then?”</w:t>
      </w:r>
    </w:p>
    <w:p w:rsidR="00000000" w:rsidRDefault="005B6458">
      <w:pPr>
        <w:pStyle w:val="PlainText"/>
        <w:ind w:firstLine="283"/>
      </w:pPr>
      <w:r>
        <w:t>““I'd had nearly a quarter of a million, hadn't I?”</w:t>
      </w:r>
    </w:p>
    <w:p w:rsidR="00000000" w:rsidRDefault="005B6458">
      <w:pPr>
        <w:pStyle w:val="PlainText"/>
        <w:ind w:firstLine="283"/>
      </w:pPr>
      <w:r>
        <w:t>““So it was said.”</w:t>
      </w:r>
    </w:p>
    <w:p w:rsidR="00000000" w:rsidRDefault="005B6458">
      <w:pPr>
        <w:pStyle w:val="PlainText"/>
        <w:ind w:firstLine="283"/>
      </w:pPr>
      <w:r>
        <w:t>““But none w</w:t>
      </w:r>
      <w:r>
        <w:t>as recovered, eh?”</w:t>
      </w:r>
    </w:p>
    <w:p w:rsidR="00000000" w:rsidRDefault="005B6458">
      <w:pPr>
        <w:pStyle w:val="PlainText"/>
        <w:ind w:firstLine="283"/>
      </w:pPr>
      <w:r>
        <w:t>““No. “</w:t>
      </w:r>
    </w:p>
    <w:p w:rsidR="00000000" w:rsidRDefault="005B6458">
      <w:pPr>
        <w:pStyle w:val="PlainText"/>
        <w:ind w:firstLine="283"/>
      </w:pPr>
      <w:r>
        <w:t>““Well, where d'ye suppose the balance is?” he asked.</w:t>
      </w:r>
    </w:p>
    <w:p w:rsidR="00000000" w:rsidRDefault="005B6458">
      <w:pPr>
        <w:pStyle w:val="PlainText"/>
        <w:ind w:firstLine="283"/>
      </w:pPr>
      <w:r>
        <w:t>““I have no idea,” said I.</w:t>
      </w:r>
    </w:p>
    <w:p w:rsidR="00000000" w:rsidRDefault="005B6458">
      <w:pPr>
        <w:pStyle w:val="PlainText"/>
        <w:ind w:firstLine="283"/>
      </w:pPr>
      <w:r>
        <w:t>““Right between my finger and thumb,” he cried. “By God! I've got mare pounds to my name than you've hairs on your head. And if you've money, my son</w:t>
      </w:r>
      <w:r>
        <w:t xml:space="preserve">, and know how to handle it and spread it, you can do anything. Now, you don't think it likely that a man who could do anything is going to wear his breeches out sitting in the stinking hold of a rat-gutted beetle-ridden, mouldy old coffin of a Chin China </w:t>
      </w:r>
      <w:r>
        <w:t>coaster. No, sir, such a man will look after himself and will look after his chums. You may lay to that! You hold on to him, and you may kiss the Book that he'll haul you through.”</w:t>
      </w:r>
    </w:p>
    <w:p w:rsidR="00000000" w:rsidRDefault="005B6458">
      <w:pPr>
        <w:pStyle w:val="PlainText"/>
        <w:ind w:firstLine="283"/>
      </w:pPr>
      <w:r>
        <w:t>“That was his style of talk, and at first I thought it meant nothing; but a</w:t>
      </w:r>
      <w:r>
        <w:t>fter a while, when he had tested me and sworn me in with all possible solemnity, he let me understand that there really was a plot to gain command of the vessel. A dozen of the prisoners had hatched it before they came aboard, Prendergast was the leader, a</w:t>
      </w:r>
      <w:r>
        <w:t>nd his money was the motive power.</w:t>
      </w:r>
    </w:p>
    <w:p w:rsidR="00000000" w:rsidRDefault="005B6458">
      <w:pPr>
        <w:pStyle w:val="PlainText"/>
        <w:ind w:firstLine="283"/>
      </w:pPr>
      <w:r>
        <w:t xml:space="preserve">““I'd a partner,” said he, “a rare good man, as true as a stock to a barrel. He's got the dibbs, he has, and where do you think he is at this moment? Why, he's the chaplain of this ship — </w:t>
      </w:r>
      <w:r>
        <w:t>the chaplain, no less! He came ab</w:t>
      </w:r>
      <w:r>
        <w:t>oard with a black coat, and his papers right, and money enough in his box to buy the thing right up from keel to main-truck. The crew are his, body and soul. He could buy 'em at so much a gross with a cash discount, and he did it before ever they signed on</w:t>
      </w:r>
      <w:r>
        <w:t>. He's got two of the warders and Mereer, the second mate, and he'd get the captain himself, if he thought him worth it.”</w:t>
      </w:r>
    </w:p>
    <w:p w:rsidR="00000000" w:rsidRDefault="005B6458">
      <w:pPr>
        <w:pStyle w:val="PlainText"/>
        <w:ind w:firstLine="283"/>
      </w:pPr>
      <w:r>
        <w:t>““What are we to do, then?” I asked.</w:t>
      </w:r>
    </w:p>
    <w:p w:rsidR="00000000" w:rsidRDefault="005B6458">
      <w:pPr>
        <w:pStyle w:val="PlainText"/>
        <w:ind w:firstLine="283"/>
      </w:pPr>
      <w:r>
        <w:t>““What do you think?” said he. “We'll make the coats of some of these soldiers redder than ever t</w:t>
      </w:r>
      <w:r>
        <w:t>he tailor did.”</w:t>
      </w:r>
    </w:p>
    <w:p w:rsidR="00000000" w:rsidRDefault="005B6458">
      <w:pPr>
        <w:pStyle w:val="PlainText"/>
        <w:ind w:firstLine="283"/>
      </w:pPr>
      <w:r>
        <w:t>““But they are armed,” said I.</w:t>
      </w:r>
    </w:p>
    <w:p w:rsidR="00000000" w:rsidRDefault="005B6458">
      <w:pPr>
        <w:pStyle w:val="PlainText"/>
        <w:ind w:firstLine="283"/>
      </w:pPr>
      <w:r>
        <w:t>““And so shall we be, my boy. There's a brace of pistols for every mother's son of us; and if we can't carry this ship, with the crew at our back, it's time we were all sent to a young misses' boarding-school.</w:t>
      </w:r>
      <w:r>
        <w:t xml:space="preserve"> You speak to your mate upon the left to-night, and see if he is to be trusted.”</w:t>
      </w:r>
    </w:p>
    <w:p w:rsidR="00000000" w:rsidRDefault="005B6458">
      <w:pPr>
        <w:pStyle w:val="PlainText"/>
        <w:ind w:firstLine="283"/>
      </w:pPr>
      <w:r>
        <w:t>“I did so and found my other neighbour to be a young fellow in much the same position as myself, whose crime had been forgery. His name was Evans, but he afterwards changed it</w:t>
      </w:r>
      <w:r>
        <w:t>, like myself, and he is now a rich and prosperous man in the south of England. He was ready enough to join the conspiracy, as the only means of saving ourselves, and before we had crossed the bay there were only two of the prisoners who were not in the se</w:t>
      </w:r>
      <w:r>
        <w:t>cret. One of these was of weak mind, and we did not dare to trust him, and the other was suffering from jaundice and could not be of any use to us.</w:t>
      </w:r>
    </w:p>
    <w:p w:rsidR="00000000" w:rsidRDefault="005B6458">
      <w:pPr>
        <w:pStyle w:val="PlainText"/>
        <w:ind w:firstLine="283"/>
      </w:pPr>
      <w:r>
        <w:t>“From the beginning there was really nothing to prevent us from taking possession of the ship. The crew were</w:t>
      </w:r>
      <w:r>
        <w:t xml:space="preserve"> a set of ruffians, specially picked for the job. The sham chaplain came into our cells to exhort us, carrying a black bag, supposed to be full of tracts, and so often did he come that by the third day we had each stowed away at the foot of our beds a file</w:t>
      </w:r>
      <w:r>
        <w:t>, a brace of pistols, a pound of powder, and twenty slugs. Two of the warders were agents of Prendergast, and the second mate was his right-hand man. The captain, the two mates, two warders, Lieutenant Martin, his eighteen soldiers, and the doctor were all</w:t>
      </w:r>
      <w:r>
        <w:t xml:space="preserve"> that we had against us. Yet, safe as it was, we determihed to neglect no precaution, and to make our attack suddenly by night. It came, however, more quickly than we expected, and in this way.</w:t>
      </w:r>
    </w:p>
    <w:p w:rsidR="00000000" w:rsidRDefault="005B6458">
      <w:pPr>
        <w:pStyle w:val="PlainText"/>
        <w:ind w:firstLine="283"/>
      </w:pPr>
      <w:r>
        <w:t>“One evening, about the third week after our start, the doctor</w:t>
      </w:r>
      <w:r>
        <w:t xml:space="preserve"> had come down to see one of the prisoners who was ill, and putting his hand down on the bottom of his bunk, he felt the outline of the pistols. If he had been silent he might have blown the whole thing, but he was a nervous little chap, so he gave a cry o</w:t>
      </w:r>
      <w:r>
        <w:t>f surprise and turned so pale that the man knew what was up in an instant and seized him. He was gagged before he could give the alarm and tied down upon the bed. He had unlocked the door that led to the deck, and we were through it in a rush. The two sent</w:t>
      </w:r>
      <w:r>
        <w:t>ries were shot down, and so was a corporal who came running to see what was the matter. There were two more soldiers at the door of the stateroom, and their muskets seemed not to be loaded, for they never fired upon us, and they were shot whi!e trying to f</w:t>
      </w:r>
      <w:r>
        <w:t>ix their bayonets. Then we rushed on into the captain's cabin, but as we pushed open the door there was an explosion from within, and there he lay with his brains smeared over the chart of the Atlantic which was pinned upon the table, while the chaplain st</w:t>
      </w:r>
      <w:r>
        <w:t>ood with a smoking pistol in his hand at his elbow. The two mates had both been seized by the crew, and the whole business seemed to be settled.</w:t>
      </w:r>
    </w:p>
    <w:p w:rsidR="00000000" w:rsidRDefault="005B6458">
      <w:pPr>
        <w:pStyle w:val="PlainText"/>
        <w:ind w:firstLine="283"/>
      </w:pPr>
      <w:r>
        <w:t>“The stateroom was next the cabin, and we flocked in there and flopped down on the settees, all speaking togeth</w:t>
      </w:r>
      <w:r>
        <w:t>er, for we were just mad with the feeling that we were free once more. There were lockers all round, and Wilson, the sham chaplain, knocked one of them in, and pulled out a dozen of brown sherry. We cracked off the necks of the bottles, poured the stuff ou</w:t>
      </w:r>
      <w:r>
        <w:t>t into tumblers, and were just tossing them off when in an instant without warning there came the roar of muskets in our ears, and the saloon was so full of smoke that we could not see across the table. When it cleared again the place was a shambles. Wilso</w:t>
      </w:r>
      <w:r>
        <w:t>n and eight others were wriggling on the top of each other on the floor, and the blood and the brown sherry on that table turn me sick now when I think of it. We were so cowed by the sight that I think we should have given the job up if it had not been for</w:t>
      </w:r>
      <w:r>
        <w:t xml:space="preserve"> Prendergast. He bellowed like a bull and rushed for the door with all that were left alive at his heels. Out we ran, and there on the poop were the lieutenant and ten of his men. The swing skylights above the saloon table had been a bit open, and they had</w:t>
      </w:r>
      <w:r>
        <w:t xml:space="preserve"> fired on us through the slit. We got on them before they could load, and they stood to it like men; but we had the upper hand of them, and in five minutes it was all over. My God! was there ever a slaughter-house like that ship! Prendergast was like a rag</w:t>
      </w:r>
      <w:r>
        <w:t>ing devil, and he picked the soldiers up as if they had been children and threw them overboard alive or dead. There was one sergeant that was horribly wounded and yet kept on swimming for a surprising time until someone in mercy blew out his brains. When t</w:t>
      </w:r>
      <w:r>
        <w:t>he fighting was over there was no one left of our enemies except just the warders, the mates, and the doctor.</w:t>
      </w:r>
    </w:p>
    <w:p w:rsidR="00000000" w:rsidRDefault="005B6458">
      <w:pPr>
        <w:pStyle w:val="PlainText"/>
        <w:ind w:firstLine="283"/>
      </w:pPr>
      <w:r>
        <w:t>“lt was over them that the great quarrel arose. There were many of us who were glad enough to win back our freedom, and yet who had no wish to hav</w:t>
      </w:r>
      <w:r>
        <w:t>e murder on our souls. It was one thing to knock the soldiers over with their muskets in their hands, and it was another to stand by while men were being killed in cold blood. Eight of us, five convicts and three sailors, said that we would not see it done</w:t>
      </w:r>
      <w:r>
        <w:t>. But there was no moving Prendergast and those who were with him. Our only chance of safety lay in making a clean job of it, salid he, and he would not leave a tongue with power to wag in a witness-box. It nearly came to our sharing the fate of the prison</w:t>
      </w:r>
      <w:r>
        <w:t>ers, but at last he said that if we wished we might take a boat and go. We jumped at the offer, for we were already sick of these blood-thirsty doings, and we saw that there would be worse beforo it was done. We were given a suit of sailor togs each, a bar</w:t>
      </w:r>
      <w:r>
        <w:t xml:space="preserve">rel of water, two casks, one of junk and one of biscuits, and a compass. Prendergast threw us over a chart, told us that we were shiprecked mariners whose ship had foundered in Lat. 15 degrees and Long. 25 degrees west, and then cut the painter and let us </w:t>
      </w:r>
      <w:r>
        <w:t>go.</w:t>
      </w:r>
    </w:p>
    <w:p w:rsidR="00000000" w:rsidRDefault="005B6458">
      <w:pPr>
        <w:pStyle w:val="PlainText"/>
        <w:ind w:firstLine="283"/>
      </w:pPr>
      <w:r>
        <w:t>“And now I come to the most surprising part of my story, my dear son. The seamen had hauled the fore-yard aback during the rising, but now as we left them they brought it square again, and as there was a light wind from the north and east the bark bega</w:t>
      </w:r>
      <w:r>
        <w:t>n to draw slowly away from us. Our boat lay, rising and falling, upon the long, smooth rollers, and Evans and I, who were the most educated of the party, were sitting in the sheets working out our position and planning what coast we should make for. It was</w:t>
      </w:r>
      <w:r>
        <w:t xml:space="preserve"> a nice question, for the Cape Verdes were about five hundred miles to the north of us, and the African coast about seven hundred to the east. On the whole, as the wind was coming round to the north, we thought hat Sierra Leone might be best and turned our</w:t>
      </w:r>
      <w:r>
        <w:t xml:space="preserve"> head in that direction, the bark being at that time nearly hull down on our starboard quarter. Suddenly as we looked at her we saw a dense black cloud of smoke shoot up from her, which hung like a monstrous tree upon the sky-line. A few seconds later a ro</w:t>
      </w:r>
      <w:r>
        <w:t>ar like thunder burst upon our ears, and as the smoke thinned away there was no sign left of the Gloria Scott. In an instant we swept the boat's head round again and pulled with all our strength for the place where the haze still trailing over the water ma</w:t>
      </w:r>
      <w:r>
        <w:t>rked the scene of this catastrophe.</w:t>
      </w:r>
    </w:p>
    <w:p w:rsidR="00000000" w:rsidRDefault="005B6458">
      <w:pPr>
        <w:pStyle w:val="PlainText"/>
        <w:ind w:firstLine="283"/>
      </w:pPr>
      <w:r>
        <w:t>“It was a long hour before we reached it, and at first we feared that we had come too late to save anyone. A splintered boat and a number of crates and fragments of spars rising and falling on the waves showed us where t</w:t>
      </w:r>
      <w:r>
        <w:t>he vessel had foundered; but there was no sign of life, and we had turned away in despair, when we heard a cry for help and saw at some distance a piece of wreckage with a man lying stretchetl across it. When we pulled him aboard the boat he proved to be a</w:t>
      </w:r>
      <w:r>
        <w:t xml:space="preserve"> young seaman of the name of Hudson, who was so burned and exhausted that he could give us no account of what had happened until the following morning.</w:t>
      </w:r>
    </w:p>
    <w:p w:rsidR="00000000" w:rsidRDefault="005B6458">
      <w:pPr>
        <w:pStyle w:val="PlainText"/>
        <w:ind w:firstLine="283"/>
      </w:pPr>
      <w:r>
        <w:t>“It seemed that after we had left, Prendergast and his gang had proceeded to put to death the five remai</w:t>
      </w:r>
      <w:r>
        <w:t>ning prisoners. The two warders had been shot and thrown overboard, and so also had the third mate. Prendergast then descended into the 'tweendecks and with his own hands cut the throat of the unfortunate surgeon. There only remained the first mate, who wa</w:t>
      </w:r>
      <w:r>
        <w:t xml:space="preserve">s a bold and active man. When he saw the convict approaching him with the bloody knife in his hand he kicked off his bonds, which he had somehow contrived to loosen, and rushing down the deck he plunged into the after-hold. A dozen convicts, who descended </w:t>
      </w:r>
      <w:r>
        <w:t>with their pistols in search of him, found him with a match-box in his hand seated beside an open powder-barrel, which was one of the hundred carried on board, and swearing that he would blow all hands up if he were in any way molested. An instant later th</w:t>
      </w:r>
      <w:r>
        <w:t>e explosion occurred, though Hudson thought it was caused by the misdirected bullet of one of the convicts rather than the mate's match. Be the cause what it may, it was the end of the Gloria Scott and of the rabble who held command of her.</w:t>
      </w:r>
    </w:p>
    <w:p w:rsidR="00000000" w:rsidRDefault="005B6458">
      <w:pPr>
        <w:pStyle w:val="PlainText"/>
        <w:ind w:firstLine="283"/>
      </w:pPr>
      <w:r>
        <w:t>“Such, in a few</w:t>
      </w:r>
      <w:r>
        <w:t xml:space="preserve"> words, my dear boy, is the history of this terrible business in which I was involved. Next day we were picked up by the brig Hotspur, bound for Australia, whose captain found no difficulty in believing that we were the survivors of a passenger ship which </w:t>
      </w:r>
      <w:r>
        <w:t xml:space="preserve">had foundered. The transport ship Gloria Scott was set down by the Admiralty as being lost at sea, and no word has ever leaked out as to her true fate. After an excellent voyage the Hotspur landed us at Sydney, where Evans and I changed our names and made </w:t>
      </w:r>
      <w:r>
        <w:t>our way to the diggings, where, among the crowds who were gathered from all nations, we had no difficulty in losing our former identities. The rest I need not relate. We prospered, we travelled, we came back as rich colonials to England, and we bought coun</w:t>
      </w:r>
      <w:r>
        <w:t xml:space="preserve">try estates. For more than twenty years we have led peaceful and useful lives, and we hoped that our past was forever buried. Imagine, then, my feelings when in the seaman who came to us I recognized instantly the man who had been picked off the wreck. He </w:t>
      </w:r>
      <w:r>
        <w:t>had tracked us down somehow and had set himself to live upon our fears. You will understand now how it was that I strove to keep the peace with him, and you will in some measure sympathize with me in the fears which fill me, now that he has gone from me to</w:t>
      </w:r>
      <w:r>
        <w:t xml:space="preserve"> his other victim with threats upon his tongue.”</w:t>
      </w:r>
    </w:p>
    <w:p w:rsidR="00000000" w:rsidRDefault="005B6458">
      <w:pPr>
        <w:pStyle w:val="PlainText"/>
        <w:ind w:firstLine="283"/>
      </w:pPr>
    </w:p>
    <w:p w:rsidR="00000000" w:rsidRDefault="005B6458">
      <w:pPr>
        <w:pStyle w:val="PlainText"/>
        <w:ind w:firstLine="283"/>
      </w:pPr>
      <w:r>
        <w:t>“Underneath is written in a hand so shaky as to be hardly legible, 'Beddoes writes in cipher to say H. has told all. Sweet Lord, have mercy on our souls!”</w:t>
      </w:r>
    </w:p>
    <w:p w:rsidR="00000000" w:rsidRDefault="005B6458">
      <w:pPr>
        <w:pStyle w:val="PlainText"/>
        <w:ind w:firstLine="283"/>
        <w:rPr>
          <w:lang w:val="en-US"/>
        </w:rPr>
      </w:pPr>
      <w:r>
        <w:t xml:space="preserve">“That was the narrative which I read that night to </w:t>
      </w:r>
      <w:r>
        <w:t>young Trevor, and I think, Watson, that under the circumstances it was a dramatic one. The good fellow was heart-broken at it, and went out to the Terai tea planting, where I hear that he is doing well. As to the sailor and Beddoes, neither of them was eve</w:t>
      </w:r>
      <w:r>
        <w:t>r heard of again after that day on which the letter of warning was written. They both disappeared utterly and completely. No complaint had been lodged with the police, so that Beddoes had mistaken a threat for a deed. Hudson had been seen lurking about, an</w:t>
      </w:r>
      <w:r>
        <w:t>d it was believed by the police that he had done away with Beddoes and had fled. For myself I believe that the truth was exactly the opposite. I think that it is most probable that Beddoes, pushed to desperation and believing himself to have been already b</w:t>
      </w:r>
      <w:r>
        <w:t xml:space="preserve">etrayed, had revenged himself upon Hudson, and had fled from the country with as much money as he could lay his hands on. Those are the facts of the case, Doctor, and if they are of any use to your collection, I am sure that they are very heartily at your </w:t>
      </w:r>
      <w:r>
        <w:t>service.”</w:t>
      </w:r>
    </w:p>
    <w:p w:rsidR="00000000" w:rsidRDefault="005B6458"/>
    <w:sectPr w:rsidR="00000000" w:rsidSect="005B645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B6458">
      <w:r>
        <w:separator/>
      </w:r>
    </w:p>
  </w:endnote>
  <w:endnote w:type="continuationSeparator" w:id="0">
    <w:p w:rsidR="00000000" w:rsidRDefault="005B64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64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B64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6458" w:rsidRDefault="005B6458">
    <w:pPr>
      <w:pStyle w:val="Footer"/>
      <w:ind w:right="360"/>
      <w:rPr>
        <w:rFonts w:ascii="Arial" w:hAnsi="Arial" w:cs="Arial"/>
        <w:color w:val="999999"/>
        <w:lang w:val="ru-RU"/>
      </w:rPr>
    </w:pPr>
    <w:r w:rsidRPr="005B645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645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B6458">
      <w:r>
        <w:separator/>
      </w:r>
    </w:p>
  </w:footnote>
  <w:footnote w:type="continuationSeparator" w:id="0">
    <w:p w:rsidR="00000000" w:rsidRDefault="005B64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458" w:rsidRDefault="005B64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6458" w:rsidRDefault="005B6458">
    <w:pPr>
      <w:pStyle w:val="Header"/>
      <w:rPr>
        <w:rFonts w:ascii="Arial" w:hAnsi="Arial" w:cs="Arial"/>
        <w:color w:val="999999"/>
      </w:rPr>
    </w:pPr>
    <w:r w:rsidRPr="005B645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6458">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6458"/>
    <w:rsid w:val="005B64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7852</Words>
  <Characters>33375</Characters>
  <Application>Microsoft Office Word</Application>
  <DocSecurity>0</DocSecurity>
  <Lines>565</Lines>
  <Paragraphs>184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“Gloria Scott”</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