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B2BB2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Горбун</w:t>
      </w:r>
    </w:p>
    <w:p w:rsidR="00000000" w:rsidRDefault="008B2BB2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8B2BB2">
      <w:pPr>
        <w:ind w:firstLine="283"/>
        <w:jc w:val="both"/>
        <w:rPr>
          <w:rFonts w:ascii="Verdana" w:hAnsi="Verdana"/>
        </w:rPr>
      </w:pPr>
    </w:p>
    <w:p w:rsidR="00000000" w:rsidRDefault="008B2BB2">
      <w:pPr>
        <w:ind w:firstLine="283"/>
        <w:jc w:val="both"/>
        <w:rPr>
          <w:rFonts w:ascii="Verdana" w:hAnsi="Verdana"/>
        </w:rPr>
      </w:pP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Однажды летним вечером, спустя несколько месяцев после моей женитьбы, я сидел у камина и, покуривая последнюю трубку, дремал над каким-то романом — </w:t>
      </w:r>
      <w:r>
        <w:rPr>
          <w:rFonts w:ascii="Verdana" w:hAnsi="Verdana"/>
        </w:rPr>
        <w:t>весь день я был на ногах и устал до потери сознания. Моя жена поднялась наверх, в</w:t>
      </w:r>
      <w:r>
        <w:rPr>
          <w:rFonts w:ascii="Verdana" w:hAnsi="Verdana"/>
        </w:rPr>
        <w:t xml:space="preserve"> спальню, да и прислуга уже отправилась на покой — </w:t>
      </w:r>
      <w:r>
        <w:rPr>
          <w:rFonts w:ascii="Verdana" w:hAnsi="Verdana"/>
        </w:rPr>
        <w:t>я слышал, как запирали входную дверь. Я встал и начал было выколачивать трубку, как раздался звонок.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Я взглянул на часы. Было без четверти двенадцать. Поздновато для гостя. Я подумал, что зовут к пациенту </w:t>
      </w:r>
      <w:r>
        <w:rPr>
          <w:rFonts w:ascii="Verdana" w:hAnsi="Verdana"/>
        </w:rPr>
        <w:t xml:space="preserve">и чего доброго придется сидеть всю ночь у его постели. С недовольной гримасой я вышел в переднюю, отворил дверь. И страшно удивился — </w:t>
      </w:r>
      <w:r>
        <w:rPr>
          <w:rFonts w:ascii="Verdana" w:hAnsi="Verdana"/>
        </w:rPr>
        <w:t>на пороге стоял Шерлок Холмс.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Уотсон, — </w:t>
      </w:r>
      <w:r>
        <w:rPr>
          <w:rFonts w:ascii="Verdana" w:hAnsi="Verdana"/>
        </w:rPr>
        <w:t xml:space="preserve">сказал он, — </w:t>
      </w:r>
      <w:r>
        <w:rPr>
          <w:rFonts w:ascii="Verdana" w:hAnsi="Verdana"/>
        </w:rPr>
        <w:t>я надеялся, что вы еще не спите.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Рад вас видеть. Холмс.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удив</w:t>
      </w:r>
      <w:r>
        <w:rPr>
          <w:rFonts w:ascii="Verdana" w:hAnsi="Verdana"/>
        </w:rPr>
        <w:t>лены, и не мудрено! Но, я полагаю, у вас отлегло от сердца! Гм... Вы курите все тот же табак, что и в холостяцкие времена. Ошибки быть не может: на вашем костюме пушистый пепел. И сразу видно, что вы привыкли носить военный мундир, Уотсон. Вам никогда не в</w:t>
      </w:r>
      <w:r>
        <w:rPr>
          <w:rFonts w:ascii="Verdana" w:hAnsi="Verdana"/>
        </w:rPr>
        <w:t>ыдать себя за чистокровного штатского, пока вы не бросите привычки засовывать платок за обшлаг рукава. Вы меня приютите сегодня?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 удовольствием.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говорили, что у вас есть комната для одного гостя, и, судя по вешалке для шляп, она сейчас пустует.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</w:t>
      </w:r>
      <w:r>
        <w:rPr>
          <w:rFonts w:ascii="Verdana" w:hAnsi="Verdana"/>
        </w:rPr>
        <w:t xml:space="preserve"> буду рад, если вы останетесь у меня.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Спасибо. В таком случае я повешу свою шляпу на свободный крючок. Вижу, у вас в доме побывал рабочий. Значит, что-то стряслось. Надеюсь, канализация в порядке?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это газ...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Ага! на вашем линолеуме остались две </w:t>
      </w:r>
      <w:r>
        <w:rPr>
          <w:rFonts w:ascii="Verdana" w:hAnsi="Verdana"/>
        </w:rPr>
        <w:t>отметины от гвоздей его башмаков... как раз в том месте, куда падает свет. Нет, спасибо, я уже поужинал в Ватерлоо, но с удовольствием выкурю с вами трубку.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вручил ему свой кисет, и он, усевшись напротив, некоторое время молча курил. Я прекрасно знал, чт</w:t>
      </w:r>
      <w:r>
        <w:rPr>
          <w:rFonts w:ascii="Verdana" w:hAnsi="Verdana"/>
        </w:rPr>
        <w:t>о привести его ко мне в столь поздний час могло только очень важное дело, и терпеливо ждал, когда он сам заговорит.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Вижу, сейчас вам много приходится заниматься вашим прямым делом, — </w:t>
      </w:r>
      <w:r>
        <w:rPr>
          <w:rFonts w:ascii="Verdana" w:hAnsi="Verdana"/>
        </w:rPr>
        <w:t>сказал он, бросив на меня проницательный взгляд.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сегодня был особ</w:t>
      </w:r>
      <w:r>
        <w:rPr>
          <w:rFonts w:ascii="Verdana" w:hAnsi="Verdana"/>
        </w:rPr>
        <w:t xml:space="preserve">енно тяжелый день, — </w:t>
      </w:r>
      <w:r>
        <w:rPr>
          <w:rFonts w:ascii="Verdana" w:hAnsi="Verdana"/>
        </w:rPr>
        <w:t xml:space="preserve">ответил я и, подумав, добавил: — </w:t>
      </w:r>
      <w:r>
        <w:rPr>
          <w:rFonts w:ascii="Verdana" w:hAnsi="Verdana"/>
        </w:rPr>
        <w:t>Возможно, вы сочтете это глупым, но я не понимаю, как вы об этом догадались.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усмехнулся.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ведь знаю ваши привычки, мой дорогой Уотсон,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Когда у вас мало визитов, вы ходите пешком,</w:t>
      </w:r>
      <w:r>
        <w:rPr>
          <w:rFonts w:ascii="Verdana" w:hAnsi="Verdana"/>
        </w:rPr>
        <w:t xml:space="preserve"> а когда много, — </w:t>
      </w:r>
      <w:r>
        <w:rPr>
          <w:rFonts w:ascii="Verdana" w:hAnsi="Verdana"/>
        </w:rPr>
        <w:t>берете кэб. А так как я вижу, что ваши ботинки не грязные, а лишь немного запылились, то я, ни минуты не колеблясь, делаю вывод, что в настоящее время у вас работы по горло и вы ездите в кэбе.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Превосходно! — </w:t>
      </w:r>
      <w:r>
        <w:rPr>
          <w:rFonts w:ascii="Verdana" w:hAnsi="Verdana"/>
        </w:rPr>
        <w:t>воскликнул я.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совсем про</w:t>
      </w:r>
      <w:r>
        <w:rPr>
          <w:rFonts w:ascii="Verdana" w:hAnsi="Verdana"/>
        </w:rPr>
        <w:t xml:space="preserve">сто, — </w:t>
      </w:r>
      <w:r>
        <w:rPr>
          <w:rFonts w:ascii="Verdana" w:hAnsi="Verdana"/>
        </w:rPr>
        <w:t xml:space="preserve">добавил он. — </w:t>
      </w:r>
      <w:r>
        <w:rPr>
          <w:rFonts w:ascii="Verdana" w:hAnsi="Verdana"/>
        </w:rPr>
        <w:t xml:space="preserve">Это тот самый случай, когда можно легко поразить воображение собеседника, упускающего из виду какое-нибудь небольшое обстоятельство, на котором, однако, зиждется весь ход рассуждений. То же самое, мой дорогой Уотсон, можно сказать и о </w:t>
      </w:r>
      <w:r>
        <w:rPr>
          <w:rFonts w:ascii="Verdana" w:hAnsi="Verdana"/>
        </w:rPr>
        <w:t>ваших рассказиках, интригующих читателя только потому, что вы намеренно умалчиваете о некоторых подробностях. Сейчас я нахожусь в положении этих самых читателей, так как держу в руках несколько нитей одного очень странного дела, объяснить которое можно, то</w:t>
      </w:r>
      <w:r>
        <w:rPr>
          <w:rFonts w:ascii="Verdana" w:hAnsi="Verdana"/>
        </w:rPr>
        <w:t>лько зная все его обстоятельства. И я их узнаю, Уотсон, непременно узнаю!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Глаза его заблестели, впалые щеки слегка зарумянились. На мгновение на лице отразился огонь его беспокойной, страстной натуры. Но тут же погас. И лицо опять стало бесстрастной маской</w:t>
      </w:r>
      <w:r>
        <w:rPr>
          <w:rFonts w:ascii="Verdana" w:hAnsi="Verdana"/>
        </w:rPr>
        <w:t>, как у индейца. О Холмсе часто говорили, что он не человек, а машина.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 этом деле есть интересные особенности, — </w:t>
      </w:r>
      <w:r>
        <w:rPr>
          <w:rFonts w:ascii="Verdana" w:hAnsi="Verdana"/>
        </w:rPr>
        <w:t xml:space="preserve">добавил он. — </w:t>
      </w:r>
      <w:r>
        <w:rPr>
          <w:rFonts w:ascii="Verdana" w:hAnsi="Verdana"/>
        </w:rPr>
        <w:t xml:space="preserve">Я бы даже сказал — </w:t>
      </w:r>
      <w:r>
        <w:rPr>
          <w:rFonts w:ascii="Verdana" w:hAnsi="Verdana"/>
        </w:rPr>
        <w:t xml:space="preserve">исключительно интересные особенности. Мне кажется, я уже близок к его </w:t>
      </w:r>
      <w:r>
        <w:rPr>
          <w:rFonts w:ascii="Verdana" w:hAnsi="Verdana"/>
        </w:rPr>
        <w:lastRenderedPageBreak/>
        <w:t>раскрытию. Остается выяснить немногое</w:t>
      </w:r>
      <w:r>
        <w:rPr>
          <w:rFonts w:ascii="Verdana" w:hAnsi="Verdana"/>
        </w:rPr>
        <w:t>. Если бы вы согласились поехать со мной, вы оказали бы мне большую услугу.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 великим удовольствием.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Могли бы вы отправиться завтра в Олдершот?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Конечно. Я уверен, что Джексон не откажется посетить моих пациентов.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Поедем поездом, который отходит от </w:t>
      </w:r>
      <w:r>
        <w:rPr>
          <w:rFonts w:ascii="Verdana" w:hAnsi="Verdana"/>
        </w:rPr>
        <w:t>Ватерлоо в десять часов одиннадцать минут.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Прекрасно. Я как раз успею договориться с Джексоном.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случае, если вы не очень хотите спать, я коротко расскажу вам, что случилось и что нам предстоит.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 вашего прихода мне очень хотелось спать. А те</w:t>
      </w:r>
      <w:r>
        <w:rPr>
          <w:rFonts w:ascii="Verdana" w:hAnsi="Verdana"/>
        </w:rPr>
        <w:t>перь сна ни в одном глазу.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буду краток, но постараюсь не упустить ничего важного. Возможно, вы читали в газетах об этом происшествии. Я имею в виду предполагаемое убийство полковника Барклея из полка «Роял Мэллоуз», расквартированного в Олдершоте.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</w:t>
      </w:r>
      <w:r>
        <w:rPr>
          <w:rFonts w:ascii="Verdana" w:hAnsi="Verdana"/>
        </w:rPr>
        <w:t>т, не читал.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Значит, оно еще не получило широкой огласки. Не успело. Полковника нашли мертвым всего два дня назад. Факты вкратце таковы.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Как вы знаете, «Роял Мэллоуз» — </w:t>
      </w:r>
      <w:r>
        <w:rPr>
          <w:rFonts w:ascii="Verdana" w:hAnsi="Verdana"/>
        </w:rPr>
        <w:t>один из самых славных полков британской армии. Он отличился и в Крымскую кампанию и в</w:t>
      </w:r>
      <w:r>
        <w:rPr>
          <w:rFonts w:ascii="Verdana" w:hAnsi="Verdana"/>
        </w:rPr>
        <w:t>о время восстания сипаев. До прошлого понедельника им командовал Джеймс Барклей, доблестный ветеран, который начал службу рядовым солдатом, был за храбрость произведен в офицеры и в конце концов стал командиром полка, в который пришел новобранцем.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</w:t>
      </w:r>
      <w:r>
        <w:rPr>
          <w:rFonts w:ascii="Verdana" w:hAnsi="Verdana"/>
        </w:rPr>
        <w:t>к Барклей женился, будучи еще сержантом. Его жена, в девичестве мисс Нэнси Дэвой, была дочерью отставного сержанта-знаменщика, когда-то служившего в той же части. Нетрудно себе представить, что в офицерской среде молодую пару приняли не слишком благожелате</w:t>
      </w:r>
      <w:r>
        <w:rPr>
          <w:rFonts w:ascii="Verdana" w:hAnsi="Verdana"/>
        </w:rPr>
        <w:t xml:space="preserve">льно. Но они, по-видимому, быстро освоились. Насколько мне известно, миссис Барклей всегда пользовалась расположением полковых дам, а ее супруг — </w:t>
      </w:r>
      <w:r>
        <w:rPr>
          <w:rFonts w:ascii="Verdana" w:hAnsi="Verdana"/>
        </w:rPr>
        <w:t>своих сослуживцев-офицеров. Я могу еще добавить, что она была очень красива, и даже теперь, через тридцать лет</w:t>
      </w:r>
      <w:r>
        <w:rPr>
          <w:rFonts w:ascii="Verdana" w:hAnsi="Verdana"/>
        </w:rPr>
        <w:t>, она все еще очень привлекательна.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Полковник Барклей бы, по-видимому, всегда счастлив в семейной жизни. Майор Мерфи, которому я обязан большей частью своих сведений, уверяет меня, что он никогда не слышал ни о каких размолвках этой четы. Но, в общем, он с</w:t>
      </w:r>
      <w:r>
        <w:rPr>
          <w:rFonts w:ascii="Verdana" w:hAnsi="Verdana"/>
        </w:rPr>
        <w:t>читает, что Барклей любил свою жену больше, чем она его. Расставаясь с ней даже на один день, он очень тосковал. Она же, хотя и была нежной и преданной женой, относилась к нему более ровно. В полку их считали образцовой парой. В их отношениях не было ничег</w:t>
      </w:r>
      <w:r>
        <w:rPr>
          <w:rFonts w:ascii="Verdana" w:hAnsi="Verdana"/>
        </w:rPr>
        <w:t>о такого, что могло бы хоть отдаленно намекнуть на возможность трагедии.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Характер у полковника Барклея был весьма своеобразный. Обычно веселый и общительный, этот старый служака временами становился вспыльчивым и злопамятным. Однако эта черта его характера</w:t>
      </w:r>
      <w:r>
        <w:rPr>
          <w:rFonts w:ascii="Verdana" w:hAnsi="Verdana"/>
        </w:rPr>
        <w:t>, по-видимому, никогда не проявлялась по отношению к жене. Майора Мерфи и других трех офицеров из пяти, с которыми я беседовал, поражало угнетенное состояние, порой овладевавшее полковником. Как выразился майор, средь шумной и веселой застольной беседы нер</w:t>
      </w:r>
      <w:r>
        <w:rPr>
          <w:rFonts w:ascii="Verdana" w:hAnsi="Verdana"/>
        </w:rPr>
        <w:t xml:space="preserve">едко будто чья-то невидимая рука вдруг стирала улыбку с его губ. Когда на него находило, он помногу дней пребывал в сквернейшем настроении. Была у него в характере еще одна странность, замеченная сослуживцами, — </w:t>
      </w:r>
      <w:r>
        <w:rPr>
          <w:rFonts w:ascii="Verdana" w:hAnsi="Verdana"/>
        </w:rPr>
        <w:t>он боялся оставаться один, и особенно в темн</w:t>
      </w:r>
      <w:r>
        <w:rPr>
          <w:rFonts w:ascii="Verdana" w:hAnsi="Verdana"/>
        </w:rPr>
        <w:t>оте. Эта ребяческая черта у человека, несомненно обладавшего мужественным характером, вызывала толки и всякого рода догадки.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Первый батальон полка «Роял Мэллоуз» квартировал уже несколько лет в Олдершоте. Женатые офицеры жили де в казармах, и полковник все</w:t>
      </w:r>
      <w:r>
        <w:rPr>
          <w:rFonts w:ascii="Verdana" w:hAnsi="Verdana"/>
        </w:rPr>
        <w:t xml:space="preserve"> это время занимал виллу Лэчайн, находящуюся примерно в полумиле от Северного лагеря. Дом стоит в глубине сада, но его западная сторона всего ярдах в тридцати от дороги. Прислуга в доме — </w:t>
      </w:r>
      <w:r>
        <w:rPr>
          <w:rFonts w:ascii="Verdana" w:hAnsi="Verdana"/>
        </w:rPr>
        <w:t>кучер, горничная и кухарка. Только они да их господин с госпожой жил</w:t>
      </w:r>
      <w:r>
        <w:rPr>
          <w:rFonts w:ascii="Verdana" w:hAnsi="Verdana"/>
        </w:rPr>
        <w:t>и в Лэчайн. Детей у Барклеев не было, а гости у них останавливались нечасто.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А теперь я расскажу о событиях, которые произошли в Лэчайн в этот понедельник между девятью и десятью часами вечера.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Миссис Барклей была, как оказалось, католичка и принимала горя</w:t>
      </w:r>
      <w:r>
        <w:rPr>
          <w:rFonts w:ascii="Verdana" w:hAnsi="Verdana"/>
        </w:rPr>
        <w:t>чее участие в деятельности благотворительного общества «Сент-Джордж», основанного при церкви на Уот-стрит, которое собирало и раздавало беднякам поношенную одежду. Заседание общества было назначено в тот день на восемь часов вечера, и миссис Барклей пообед</w:t>
      </w:r>
      <w:r>
        <w:rPr>
          <w:rFonts w:ascii="Verdana" w:hAnsi="Verdana"/>
        </w:rPr>
        <w:t xml:space="preserve">ала наскоро, чтобы не опоздать. Выходя из дому, она, по словам кучера, перекинулась с мужем несколькими ничего не значащими словами и обещала долго не задерживаться. Потом она зашла за мисс Моррисон, молодой женщиной, жившей в соседней вилле, и они вместе </w:t>
      </w:r>
      <w:r>
        <w:rPr>
          <w:rFonts w:ascii="Verdana" w:hAnsi="Verdana"/>
        </w:rPr>
        <w:t>отправились на заседание, которое продолжалось минут сорок. В четверть десятого миссис Барклей вернулась домой, расставшись с мисс Моррисон у дверей виллы, в которой та жила.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Гостиная виллы Лэчайн обращена к дороге, и ее большая стеклянная дверь выходит на</w:t>
      </w:r>
      <w:r>
        <w:rPr>
          <w:rFonts w:ascii="Verdana" w:hAnsi="Verdana"/>
        </w:rPr>
        <w:t xml:space="preserve"> газон, имеющий в ширину ярдов тридцать и отделенный от дороги невысокой железной оградой на каменном основании. Вернувшись, миссис Барклей прошла именно в эту комнату. Шторы не были опущены, так как в ней редко сидят по вечерам, но миссис Барклей сама заж</w:t>
      </w:r>
      <w:r>
        <w:rPr>
          <w:rFonts w:ascii="Verdana" w:hAnsi="Verdana"/>
        </w:rPr>
        <w:t xml:space="preserve">гла лампу, а затем позвонила и попросила горничную Джейн Стюарт принести ей чашку чаю, что было совершенно не в ее привычках. Полковник был в столовой; услышав, что жена вернулась, он потел к ней. Кучер видел, как он, миновав холл, вошел в комнату. Больше </w:t>
      </w:r>
      <w:r>
        <w:rPr>
          <w:rFonts w:ascii="Verdana" w:hAnsi="Verdana"/>
        </w:rPr>
        <w:t>его в живых не видели.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Минут десять спустя чай был готов, и горничная понесла его в гостиную. Подойдя к двери, она с удивлением услышала гневные голоса хозяина и хозяйки. Она постучала, но никто не откликнулся. Тогда она повернула ручку, однако дверь оказа</w:t>
      </w:r>
      <w:r>
        <w:rPr>
          <w:rFonts w:ascii="Verdana" w:hAnsi="Verdana"/>
        </w:rPr>
        <w:t xml:space="preserve">лась запертой изнутри. Горничная, разумеется, побежала за кухаркой. Обе женщины, позвав кучера, поднялись в холл и стали слушать. Ссора продолжалась. За дверью, как показывают все трое, раздавались только два голоса — </w:t>
      </w:r>
      <w:r>
        <w:rPr>
          <w:rFonts w:ascii="Verdana" w:hAnsi="Verdana"/>
        </w:rPr>
        <w:t>Барклея и его жены. Барклей говорил ти</w:t>
      </w:r>
      <w:r>
        <w:rPr>
          <w:rFonts w:ascii="Verdana" w:hAnsi="Verdana"/>
        </w:rPr>
        <w:t xml:space="preserve">хо и отрывисто, так что ничего нельзя было разобрать. Хозяйка же очень гневалась, и, когда повышала голос, слышно ее было хорошо. «Вы трус! — </w:t>
      </w:r>
      <w:r>
        <w:rPr>
          <w:rFonts w:ascii="Verdana" w:hAnsi="Verdana"/>
        </w:rPr>
        <w:t xml:space="preserve">повторяла она снова и снова. — </w:t>
      </w:r>
      <w:r>
        <w:rPr>
          <w:rFonts w:ascii="Verdana" w:hAnsi="Verdana"/>
        </w:rPr>
        <w:t>Что же теперь делать? Верните мне жизнь. Я не могу больше дышать с вами одним возду</w:t>
      </w:r>
      <w:r>
        <w:rPr>
          <w:rFonts w:ascii="Verdana" w:hAnsi="Verdana"/>
        </w:rPr>
        <w:t>хом! Вы трус, трус!» Вдруг послышался страшный крик, это кричал хозяин, потом грохот и, наконец, душераздирающий вопль хозяйки. Уверенный, что случилась беда, кучер бросился к двери, за которой не утихали рыдания, и попытался высадить ее. Дверь не поддавал</w:t>
      </w:r>
      <w:r>
        <w:rPr>
          <w:rFonts w:ascii="Verdana" w:hAnsi="Verdana"/>
        </w:rPr>
        <w:t xml:space="preserve">ась. Служанки от страха совсем потеряли голову, и помощи от них не было никакой. Кучер вдруг сообразил, что в гостиной есть вторая дверь, выходящая в сад. Он бросился из дому. Одна из створок двери были открыта — </w:t>
      </w:r>
      <w:r>
        <w:rPr>
          <w:rFonts w:ascii="Verdana" w:hAnsi="Verdana"/>
        </w:rPr>
        <w:t xml:space="preserve">дело обычное по летнему времени, — </w:t>
      </w:r>
      <w:r>
        <w:rPr>
          <w:rFonts w:ascii="Verdana" w:hAnsi="Verdana"/>
        </w:rPr>
        <w:t xml:space="preserve">и кучер </w:t>
      </w:r>
      <w:r>
        <w:rPr>
          <w:rFonts w:ascii="Verdana" w:hAnsi="Verdana"/>
        </w:rPr>
        <w:t>в мгновение ока очутился в комнате. На софе без чувств лежала его госпожа, а рядом с задранными на кресло ногами, с головой в луже крови на полу у каминной решетки распростерлось тело хозяина. Несчастный полковник был мертв.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Увидев, что хозяину уже ничем н</w:t>
      </w:r>
      <w:r>
        <w:rPr>
          <w:rFonts w:ascii="Verdana" w:hAnsi="Verdana"/>
        </w:rPr>
        <w:t>е поможешь, кучер решил первым делом отпереть дверь в холл. Но тут перед ним возникло странное и неожиданное препятствие. Ключа в двери не было. Его вообще не было нигде в комнате. Тогда кучер вышел через наружную дверь и отправился за полицейским и врачом</w:t>
      </w:r>
      <w:r>
        <w:rPr>
          <w:rFonts w:ascii="Verdana" w:hAnsi="Verdana"/>
        </w:rPr>
        <w:t>. Госпожу, на которую, разумеется, прежде всего пало подозрение, в бессознательном состоянии отнесли в ее спальню. Тело полковника положили на софу, а место происшествия тщательно осмотрели.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 затылке каким-то тупым орудием. Каким — </w:t>
      </w:r>
      <w:r>
        <w:rPr>
          <w:rFonts w:ascii="Verdana" w:hAnsi="Verdana"/>
        </w:rPr>
        <w:t>догадаться было нетруд</w:t>
      </w:r>
      <w:r>
        <w:rPr>
          <w:rFonts w:ascii="Verdana" w:hAnsi="Verdana"/>
        </w:rPr>
        <w:t>но. На полу, рядом с трупом, валялась необычного вида дубинка, вырезанная из твердого дерева, с костяной ручкой. У полковника была коллекция всевозможного оружия, вывезенного из разных стран, где ему приходилось воевать, и полицейские высказали предположен</w:t>
      </w:r>
      <w:r>
        <w:rPr>
          <w:rFonts w:ascii="Verdana" w:hAnsi="Verdana"/>
        </w:rPr>
        <w:t>ие, что дубинка принадлежит к числу его трофеев. Однако слуги утверждают, что прежде они этой дубинки не видели. Но так как в доме полно всяких диковинных вещей, то возможно, что они проглядели одну из них. Ничего больше полицейским обнаружить в комнате не</w:t>
      </w:r>
      <w:r>
        <w:rPr>
          <w:rFonts w:ascii="Verdana" w:hAnsi="Verdana"/>
        </w:rPr>
        <w:t xml:space="preserve"> удалось. Неизвестно было, куда девался ключ: ни в комнате, ни у миссис Барклей, ни у ее несчастного супруга его не нашли. Дверь в конце концов пришлось открывать местному слесарю.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Таково было положение вещей, Уотсон, когда во вторник утром по просьбе майо</w:t>
      </w:r>
      <w:r>
        <w:rPr>
          <w:rFonts w:ascii="Verdana" w:hAnsi="Verdana"/>
        </w:rPr>
        <w:t>ра Мерфи я отправился в Олдершот, чтобы помочь полиции. Думаю, вы согласитесь со мной, что дело уже было весьма интересное, но, ознакомившись с ним подробнее, я увидел, что оно представляет исключительный интерес.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Перед тем, как осмотреть комнату, я допрос</w:t>
      </w:r>
      <w:r>
        <w:rPr>
          <w:rFonts w:ascii="Verdana" w:hAnsi="Verdana"/>
        </w:rPr>
        <w:t>ил слуг, но ничего нового от них не узнал. Только горничная Джейн Стюарт припомнила одну важную подробность. Услышав, что господа ссорятся, она пошла за кухаркой и кучером, если вы помните. Хозяин и хозяйка говорили очень тихо, так что о ссоре она догадала</w:t>
      </w:r>
      <w:r>
        <w:rPr>
          <w:rFonts w:ascii="Verdana" w:hAnsi="Verdana"/>
        </w:rPr>
        <w:t xml:space="preserve">сь скорее по их раздраженному тону, чем по тому, что они говорили. Но благодаря моей настойчивости она все-таки вспомнила одно слово из разговора хозяев: миссис Барклей дважды произнесла имя «Давид». Это очень важное обстоятельство — </w:t>
      </w:r>
      <w:r>
        <w:rPr>
          <w:rFonts w:ascii="Verdana" w:hAnsi="Verdana"/>
        </w:rPr>
        <w:t>оно дает нам ключ к по</w:t>
      </w:r>
      <w:r>
        <w:rPr>
          <w:rFonts w:ascii="Verdana" w:hAnsi="Verdana"/>
        </w:rPr>
        <w:t>ниманию причины ссоры. Ведь полковника, как вы знаете, звали Джеймс.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деле есть также обстоятельство, которое произвело сильнейшее впечатление и на слуг, и на полицейских. Лицо полковника исказил смертельный страх. Гримаса была так ужасна, что мороз проди</w:t>
      </w:r>
      <w:r>
        <w:rPr>
          <w:rFonts w:ascii="Verdana" w:hAnsi="Verdana"/>
        </w:rPr>
        <w:t>рал по коже. Было ясно, что полковник видел свою судьбу, и это повергло его в неописуемый ужас. Это, в общем, вполне вязалось с версией полиции о виновности жены, если, конечно, допустить, что полковник видел, кто наносит ему удар. А тот факт, что рана ока</w:t>
      </w:r>
      <w:r>
        <w:rPr>
          <w:rFonts w:ascii="Verdana" w:hAnsi="Verdana"/>
        </w:rPr>
        <w:t>залась на затылке, легко объяснили тем, что полковник пытался увернуться. Миссис Барклей ничего объяснить не могла: после пережитого потрясения она находилась в состоянии временного беспамятства, вызванного нервной лихорадкой.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От полицейских я узнал еще, ч</w:t>
      </w:r>
      <w:r>
        <w:rPr>
          <w:rFonts w:ascii="Verdana" w:hAnsi="Verdana"/>
        </w:rPr>
        <w:t>то мисс Моррисон, которая, как вы помните, возвращалась в тот вечер домой вместе с миссис Барклей, заявила, что ничего не знает о причине плохого настроения своей приятельницы.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Узнав все это, Уотсон, я выкурил несколько трубок подряд, пытаясь понять, что ж</w:t>
      </w:r>
      <w:r>
        <w:rPr>
          <w:rFonts w:ascii="Verdana" w:hAnsi="Verdana"/>
        </w:rPr>
        <w:t>е главное в этом нагромождении фактов. Прежде всего бросается в глаза странное исчезновение дверного ключа. Самые тщательные поиски в комнате оказались безрезультатными. Значит, нужно предположить, что его унесли. Но ни полковник, ни его супруга не могли э</w:t>
      </w:r>
      <w:r>
        <w:rPr>
          <w:rFonts w:ascii="Verdana" w:hAnsi="Verdana"/>
        </w:rPr>
        <w:t>того сделать. Это ясно. Значит, в комнате был кто-то третий. И этот третий мог проникнуть внутрь только через стеклянную дверь. Я сделал вывод, что тщательное обследование комнаты и газона могло бы обнаружить какие-нибудь следы этого таинственного незнаком</w:t>
      </w:r>
      <w:r>
        <w:rPr>
          <w:rFonts w:ascii="Verdana" w:hAnsi="Verdana"/>
        </w:rPr>
        <w:t xml:space="preserve">ца. Вы знаете мои методы, Уотсон. Я применил их все и нашел следы, но совсем не те, что ожидал. В комнате действительно был третий — </w:t>
      </w:r>
      <w:r>
        <w:rPr>
          <w:rFonts w:ascii="Verdana" w:hAnsi="Verdana"/>
        </w:rPr>
        <w:t xml:space="preserve">он пересек газон со стороны дороги. Я обнаружил пять отчетливых следов его обуви — </w:t>
      </w:r>
      <w:r>
        <w:rPr>
          <w:rFonts w:ascii="Verdana" w:hAnsi="Verdana"/>
        </w:rPr>
        <w:t>один на самой дороге, в том месте, где о</w:t>
      </w:r>
      <w:r>
        <w:rPr>
          <w:rFonts w:ascii="Verdana" w:hAnsi="Verdana"/>
        </w:rPr>
        <w:t>н перелезал через невысокую ограду, два на газоне и два, очень слабых, на крашеных ступенях лестницы, ведущей к двери, в которую он вошел. По газону он, по всей видимости, бежал, потому что отпечатки носков гораздо более глубокие, чем отпечатки каблуков. Н</w:t>
      </w:r>
      <w:r>
        <w:rPr>
          <w:rFonts w:ascii="Verdana" w:hAnsi="Verdana"/>
        </w:rPr>
        <w:t>о поразил меня не столько этот человек, сколько его спутник.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Спутник?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Холмс достал из кармана большой лист папиросной бумаги и тщательно расправил его на колене.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 вы думаете, что это такое? — </w:t>
      </w:r>
      <w:r>
        <w:rPr>
          <w:rFonts w:ascii="Verdana" w:hAnsi="Verdana"/>
        </w:rPr>
        <w:t>спросил он.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 бумаге были следы лап какого-то маленького</w:t>
      </w:r>
      <w:r>
        <w:rPr>
          <w:rFonts w:ascii="Verdana" w:hAnsi="Verdana"/>
        </w:rPr>
        <w:t xml:space="preserve"> животного. Хорошо заметны были отпечатки пяти пальцев и отметины, сделанные длинными когтями. Каждый след достигал размеров десертной ложки.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собака, — </w:t>
      </w:r>
      <w:r>
        <w:rPr>
          <w:rFonts w:ascii="Verdana" w:hAnsi="Verdana"/>
        </w:rPr>
        <w:t>сказал 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вы когда-нибудь слышали, чтобы собака взбиралась вверх по портьерам? Это существо ос</w:t>
      </w:r>
      <w:r>
        <w:rPr>
          <w:rFonts w:ascii="Verdana" w:hAnsi="Verdana"/>
        </w:rPr>
        <w:t>тавило следы и на портьере.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обезьяна?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это не обезьяньи следы.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случае, что бы это могло быть?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Ни собака, ни кошка, ни обезьяна, ни какое бы то ни было другое известное вам животное! Я пытался представить себе его размеры. Вот видите</w:t>
      </w:r>
      <w:r>
        <w:rPr>
          <w:rFonts w:ascii="Verdana" w:hAnsi="Verdana"/>
        </w:rPr>
        <w:t xml:space="preserve">, расстояние от передних лап до задних не менее пятнадцати дюймов. Добавьте к этому длину шеи и головы — </w:t>
      </w:r>
      <w:r>
        <w:rPr>
          <w:rFonts w:ascii="Verdana" w:hAnsi="Verdana"/>
        </w:rPr>
        <w:t xml:space="preserve">и вы получите зверька длиной около двух футов, а возможно, и больше, если у него есть хвост. Теперь взгляните вот на эти следы. Они дают нам длину его </w:t>
      </w:r>
      <w:r>
        <w:rPr>
          <w:rFonts w:ascii="Verdana" w:hAnsi="Verdana"/>
        </w:rPr>
        <w:t>шага, которая, как видите, постоянна и составляет всего три дюйма. А это значит, что у зверька длинное тело и очень короткие лапы. К сожалению, он не позаботился оставить нам где-нибудь хотя бы один волосок. Но, в общем, его внешний вид ясен, он может лаза</w:t>
      </w:r>
      <w:r>
        <w:rPr>
          <w:rFonts w:ascii="Verdana" w:hAnsi="Verdana"/>
        </w:rPr>
        <w:t xml:space="preserve">ть по портьерам. И, кроме того, наш таинственный зверь — </w:t>
      </w:r>
      <w:r>
        <w:rPr>
          <w:rFonts w:ascii="Verdana" w:hAnsi="Verdana"/>
        </w:rPr>
        <w:t>существо плотоядное.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это почему?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потому, что над дверью, занавешенной портьерой, висит клетка с канарейкой. И зверек, конечно, взобрался по шторе вверх, рассчитывая на добычу.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Какой же это </w:t>
      </w:r>
      <w:r>
        <w:rPr>
          <w:rFonts w:ascii="Verdana" w:hAnsi="Verdana"/>
        </w:rPr>
        <w:t>все-таки зверь?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бы я это знал, дело было бы почти раскрыто. Я думаю, что этот зверек из семейства ласок или горностаев. Но, если память не изменяет мне, он больше и ласки и горностая.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в чем заключается его участие в этом деле?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Пока не могу ска</w:t>
      </w:r>
      <w:r>
        <w:rPr>
          <w:rFonts w:ascii="Verdana" w:hAnsi="Verdana"/>
        </w:rPr>
        <w:t>зать. Но согласитесь, нам уже многое известно. Мы знаем, во-первых, что какой-то человек стоял на дороге и наблюдал за ссорой Барклеев: ведь шторы были подняты, а комната освещена. Мы знаем также, что он перебежал через газон в сопровождении какого-то стра</w:t>
      </w:r>
      <w:r>
        <w:rPr>
          <w:rFonts w:ascii="Verdana" w:hAnsi="Verdana"/>
        </w:rPr>
        <w:t>нного зверька и либо ударил полковника, либо, тоже вероятно, полковник, увидев нежданного гостя, так испугался, что лишился чувств и упал, ударившись затылком об угол каминной решетки. И, наконец, мы знаем еще одну интересную деталь: незнакомец, побывавший</w:t>
      </w:r>
      <w:r>
        <w:rPr>
          <w:rFonts w:ascii="Verdana" w:hAnsi="Verdana"/>
        </w:rPr>
        <w:t xml:space="preserve"> в этой комнате, унес с собой ключ.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Но ваши наблюдения и выводы, кажется, еще больше запутали дело, — </w:t>
      </w:r>
      <w:r>
        <w:rPr>
          <w:rFonts w:ascii="Verdana" w:hAnsi="Verdana"/>
        </w:rPr>
        <w:t>заметил 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Совершенно верно. Но они с несомненностью показали, что первоначальные предположения неосновательны. Я продумал все снова и пришел к заключ</w:t>
      </w:r>
      <w:r>
        <w:rPr>
          <w:rFonts w:ascii="Verdana" w:hAnsi="Verdana"/>
        </w:rPr>
        <w:t>ению, что должен рассмотреть это дело с иной точки зрения. Впрочем, Уотсон, вам давно уже пора спать, а все остальное я могу с таким же успехом рассказать вам завтра по пути в Олдершот.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Покорно благодарю, вы остановились на самом интересном месте.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Ясно</w:t>
      </w:r>
      <w:r>
        <w:rPr>
          <w:rFonts w:ascii="Verdana" w:hAnsi="Verdana"/>
        </w:rPr>
        <w:t xml:space="preserve">, что когда миссис Барклей уходила в половине восьмого из дому, она не была сердита на мужа. Кажется, я упоминал, что она никогда не питала к нему особенно нежных чувств, но кучер слышал, как она, уходя, вполне дружелюбно болтала с ним. Вернувшись же, она </w:t>
      </w:r>
      <w:r>
        <w:rPr>
          <w:rFonts w:ascii="Verdana" w:hAnsi="Verdana"/>
        </w:rPr>
        <w:t>тотчас пошла в комнату, где меньше всего надеялась застать супруга, и попросила чаю, что говорит о расстроенных чувствах. А когда в гостиную вошел полковник, разразилась буря. Следовательно, между половиной восьмого и девятью часами случилось что-то такое,</w:t>
      </w:r>
      <w:r>
        <w:rPr>
          <w:rFonts w:ascii="Verdana" w:hAnsi="Verdana"/>
        </w:rPr>
        <w:t xml:space="preserve"> что совершенно переменило ее отношение к нему. Но в течение всего этого времени с нею неотлучно была мисс Моррисон, из чего следует, что мисс Моррисон должна что-то знать, хотя она и отрицает это.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Сначала я предположил, что у молодой женщины были с полков</w:t>
      </w:r>
      <w:r>
        <w:rPr>
          <w:rFonts w:ascii="Verdana" w:hAnsi="Verdana"/>
        </w:rPr>
        <w:t xml:space="preserve">ником какие-то отношения, в которых она и призналась его жене. Это объясняло, с одной стороны, почему миссис Барклей вернулась домой разгневанная, а с другой — </w:t>
      </w:r>
      <w:r>
        <w:rPr>
          <w:rFonts w:ascii="Verdana" w:hAnsi="Verdana"/>
        </w:rPr>
        <w:t>почему мисс Моррисон отрицает, что ей что-то известно. Это соображение подкреплялось и словами м</w:t>
      </w:r>
      <w:r>
        <w:rPr>
          <w:rFonts w:ascii="Verdana" w:hAnsi="Verdana"/>
        </w:rPr>
        <w:t>иссис Барклей, сказанными во время ссоры. Но тогда при чем здесь какой-то Давид? Кроме того, полковник любил свою жену, и трудно было предположить существование другой женщины. Да и трагическое появление на сцене еще одного мужчины вряд ли имеет связь с пр</w:t>
      </w:r>
      <w:r>
        <w:rPr>
          <w:rFonts w:ascii="Verdana" w:hAnsi="Verdana"/>
        </w:rPr>
        <w:t>едполагаемым признанием мисс Моррисон. Нелегко было выбрать верное направление. В конце концов я отверг предположение, что между полковником и мисс Моррисон что-то было. Но убеждение, что девушка знает причину внезапной ненависти миссис Барклей к мужу, ста</w:t>
      </w:r>
      <w:r>
        <w:rPr>
          <w:rFonts w:ascii="Verdana" w:hAnsi="Verdana"/>
        </w:rPr>
        <w:t>ло еще сильнее. Тогда я решил пойти прямо к мисс Моррисон и сказать ей, что я не сомневаюсь в ее осведомленности и что ее молчание может дорого обойтись миссис Барклей, которой наверняка предъявят обвинение в убийстве.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Мисс Моррисон оказалась воздушным соз</w:t>
      </w:r>
      <w:r>
        <w:rPr>
          <w:rFonts w:ascii="Verdana" w:hAnsi="Verdana"/>
        </w:rPr>
        <w:t>данием с белокурыми волосами и застенчивым взглядом, но ей ни в коем случае нельзя было отказать ни в уме, ни в здравом смысле. Выслушав меня, она задумалась, потом повернулась ко мне с решительным видом и сказала мне следующие замечательные слова.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дал</w:t>
      </w:r>
      <w:r>
        <w:rPr>
          <w:rFonts w:ascii="Verdana" w:hAnsi="Verdana"/>
        </w:rPr>
        <w:t xml:space="preserve">а миссис Барклей слово никому ничего не говорить. А слово надо держать,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Но, если я могу ей помочь, когда против нее выдвигается такое серьезное обвинение, а она сама, бедняжка, не способна защитить себя из-за болезни, то, я думаю, мне буде</w:t>
      </w:r>
      <w:r>
        <w:rPr>
          <w:rFonts w:ascii="Verdana" w:hAnsi="Verdana"/>
        </w:rPr>
        <w:t>т простительно нарушить обещание. Я расскажу вам абсолютно все, что случилось с нами в понедельник вечером.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возвращались из церкви на Уот-стрит примерно без четверти девять. Надо было идти по очень пустынной улочке Хадсон-стрит. Там на левой стороне гор</w:t>
      </w:r>
      <w:r>
        <w:rPr>
          <w:rFonts w:ascii="Verdana" w:hAnsi="Verdana"/>
        </w:rPr>
        <w:t xml:space="preserve">ит </w:t>
      </w:r>
      <w:r>
        <w:rPr>
          <w:rFonts w:ascii="Verdana" w:hAnsi="Verdana"/>
        </w:rPr>
        <w:lastRenderedPageBreak/>
        <w:t>всего один фонарь, и, когда мы приближались к нему, я увидела сильно сгорбленного мужчину, который шел нам навстречу с каким-то ящиком, висевшим через плечо. Это был калека, весь скрюченный, с кривыми ногами. Мы поравнялись с ним как раз в том месте, гд</w:t>
      </w:r>
      <w:r>
        <w:rPr>
          <w:rFonts w:ascii="Verdana" w:hAnsi="Verdana"/>
        </w:rPr>
        <w:t>е от фонаря падал свет. Он поднял голову, посмотрел на нас, остановился как вкопанный и закричал душераздирающим голосом: «О, Боже, ведь это же Нэнси!» Миссис Барклей побелела как мел и упала бы, если бы это ужасное существо не подхватило ее. Я уже было хо</w:t>
      </w:r>
      <w:r>
        <w:rPr>
          <w:rFonts w:ascii="Verdana" w:hAnsi="Verdana"/>
        </w:rPr>
        <w:t>тела позвать полицейского, но, к моему удивлению, они заговорили вполне мирно.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«Я была уверена, Генри, все эти тридцать лет, что тебя нет в живых», — </w:t>
      </w:r>
      <w:r>
        <w:rPr>
          <w:rFonts w:ascii="Verdana" w:hAnsi="Verdana"/>
        </w:rPr>
        <w:t>сказала миссис Барклей дрожащим голосом.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«Так оно и есть».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Эти слова были сказаны таким тоном, что у меня </w:t>
      </w:r>
      <w:r>
        <w:rPr>
          <w:rFonts w:ascii="Verdana" w:hAnsi="Verdana"/>
        </w:rPr>
        <w:t>сжалось сердце. У несчастного было очень смуглое и сморщенное, как печеное яблоко, лицо, совсем седые волосы и бакенбарды, а сверкающие его глаза до сих пор преследуют меня по ночам.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«Иди домой, дорогая, я тебя догоню, — </w:t>
      </w:r>
      <w:r>
        <w:rPr>
          <w:rFonts w:ascii="Verdana" w:hAnsi="Verdana"/>
        </w:rPr>
        <w:t xml:space="preserve">сказала миссис Барклей. — </w:t>
      </w:r>
      <w:r>
        <w:rPr>
          <w:rFonts w:ascii="Verdana" w:hAnsi="Verdana"/>
        </w:rPr>
        <w:t xml:space="preserve">Мне надо </w:t>
      </w:r>
      <w:r>
        <w:rPr>
          <w:rFonts w:ascii="Verdana" w:hAnsi="Verdana"/>
        </w:rPr>
        <w:t>поговорить с этим человеком наедине. Бояться нечего».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бодрилась, но по-прежнему была смертельно бледна, и губы у нее дрожали.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пошла вперед, а они остались. Говорили они всего несколько минут. Скоро миссис Барклей догнала меня, глаза ее горели. Я обер</w:t>
      </w:r>
      <w:r>
        <w:rPr>
          <w:rFonts w:ascii="Verdana" w:hAnsi="Verdana"/>
        </w:rPr>
        <w:t>нулась: несчастный калека стоял под фонарем и яростно потрясал сжатыми кулаками, точно он потерял рассудок. До самого моего дома она не произнесла ни слова и только у калитки взяла меня за руку и стала умолять никому не говорить о встрече.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«Это мой старый </w:t>
      </w:r>
      <w:r>
        <w:rPr>
          <w:rFonts w:ascii="Verdana" w:hAnsi="Verdana"/>
        </w:rPr>
        <w:t xml:space="preserve">знакомый. Ему очень не повезло в жизни», — </w:t>
      </w:r>
      <w:r>
        <w:rPr>
          <w:rFonts w:ascii="Verdana" w:hAnsi="Verdana"/>
        </w:rPr>
        <w:t>сказала она.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пообещала ей, что не скажу никому ни слова, тогда она поцеловала меня и ушла. С тех пор мы с ней больше не виделись. Я рассказала вам всю правду, и если я скрыла ее от полиции, так только потому, чт</w:t>
      </w:r>
      <w:r>
        <w:rPr>
          <w:rFonts w:ascii="Verdana" w:hAnsi="Verdana"/>
        </w:rPr>
        <w:t>о не понимала, какая опасность грозит миссис Барклей. Теперь я вижу, что ей можно помочь, только рассказав все без утайки.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Вот что я узнал он мисс Моррисон. Как вы понимаете, Уотсон, ее рассказ был для меня лучом света во мраке ночи. Все прежде разрозненны</w:t>
      </w:r>
      <w:r>
        <w:rPr>
          <w:rFonts w:ascii="Verdana" w:hAnsi="Verdana"/>
        </w:rPr>
        <w:t>е факты стали на свои места, и я уже смутно предугадывал истинный ход событий. Было очевидно, что я должен немедленно разыскать человека, появление которого так потрясло миссис Барклей. Если он все еще в Олдершоте, то сделать это было бы нетрудно. Там живе</w:t>
      </w:r>
      <w:r>
        <w:rPr>
          <w:rFonts w:ascii="Verdana" w:hAnsi="Verdana"/>
        </w:rPr>
        <w:t>т не так уж много штатских, а калека, конечно, привлекает к себе внимание. Я потратил на поиски день и к вечеру нашел его. Это Генри Вуд. Он снимает квартиру на той самой улице, где его встретили дамы. Живет он там всего пятый день. Под видом служащего рег</w:t>
      </w:r>
      <w:r>
        <w:rPr>
          <w:rFonts w:ascii="Verdana" w:hAnsi="Verdana"/>
        </w:rPr>
        <w:t xml:space="preserve">истратуры я зашел к его квартирной хозяйке, и та выболтала мне весьма интересные сведения. По профессии этот человек — </w:t>
      </w:r>
      <w:r>
        <w:rPr>
          <w:rFonts w:ascii="Verdana" w:hAnsi="Verdana"/>
        </w:rPr>
        <w:t>фокусник; по вечерам он обходит солдатские кабачки и дает в каждом небольшое представление. Он носит с собой в ящике какое-то животное. Х</w:t>
      </w:r>
      <w:r>
        <w:rPr>
          <w:rFonts w:ascii="Verdana" w:hAnsi="Verdana"/>
        </w:rPr>
        <w:t xml:space="preserve">озяйка очень боится его, потому что никогда не видела подобного существа. По ее словам, это животное участвует в некоторых его трюках. Вот и все, что удалось узнать у хозяйки, которая еще добавила, что удивляется, как он, такой изуродованный, вообще живет </w:t>
      </w:r>
      <w:r>
        <w:rPr>
          <w:rFonts w:ascii="Verdana" w:hAnsi="Verdana"/>
        </w:rPr>
        <w:t xml:space="preserve">на свете, и что по ночам он говорит иногда на каком-то незнакомом языке, а две последние ночи — </w:t>
      </w:r>
      <w:r>
        <w:rPr>
          <w:rFonts w:ascii="Verdana" w:hAnsi="Verdana"/>
        </w:rPr>
        <w:t xml:space="preserve">она слышала — </w:t>
      </w:r>
      <w:r>
        <w:rPr>
          <w:rFonts w:ascii="Verdana" w:hAnsi="Verdana"/>
        </w:rPr>
        <w:t>он стонал и рыдал у себя в спальне. Что же касается денег, то они у него водятся, хотя в задаток он дал ей, похоже, фальшивую монету. Она показала</w:t>
      </w:r>
      <w:r>
        <w:rPr>
          <w:rFonts w:ascii="Verdana" w:hAnsi="Verdana"/>
        </w:rPr>
        <w:t xml:space="preserve"> мне монету, Уотсон. Это была индийская рупия.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Итак, мой дорогой друг, вы теперь точно знаете, как обстоит дело и почему я просил вас поехать со мной. Очевидно, что после того, как дамы расстались с этим человеком, он пошел за ними следом, что он наблюдал </w:t>
      </w:r>
      <w:r>
        <w:rPr>
          <w:rFonts w:ascii="Verdana" w:hAnsi="Verdana"/>
        </w:rPr>
        <w:t xml:space="preserve">за ссорой между мужем и женой через стеклянную дверь, что он ворвался в комнату и что животное, которое он носит с собой в ящике, каким-то образом очутилось на свободе. Все это не вызывает сомнений. Но самое главное — </w:t>
      </w:r>
      <w:r>
        <w:rPr>
          <w:rFonts w:ascii="Verdana" w:hAnsi="Verdana"/>
        </w:rPr>
        <w:t>он единственный человек на свете, кото</w:t>
      </w:r>
      <w:r>
        <w:rPr>
          <w:rFonts w:ascii="Verdana" w:hAnsi="Verdana"/>
        </w:rPr>
        <w:t>рый может рассказать нам, что же, собственно, произошло в комнате.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вы собираетесь расспросить его?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Безусловно... но в присутствии свидетеля.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 этот свидетель я?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вы будете так любезны. Если он все откровенно расскажет, то и хорошо. Если же не</w:t>
      </w:r>
      <w:r>
        <w:rPr>
          <w:rFonts w:ascii="Verdana" w:hAnsi="Verdana"/>
        </w:rPr>
        <w:t>т, нам ничего не останется, как требовать его ареста.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почему вы думаете, что он будет еще там, когда мы приедем?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Можете быть уверены, я принял некоторые меры предосторожности. Возле его дома стоит на часах один из моих мальчишек с Бейкер-стрит. Он в</w:t>
      </w:r>
      <w:r>
        <w:rPr>
          <w:rFonts w:ascii="Verdana" w:hAnsi="Verdana"/>
        </w:rPr>
        <w:t>цепился в него, как клещ, и будет следовать за ним, куда бы он не пошел. Так что мы встретимся с ним завтра на Хадсон-стрит, Уотсон. Ну, а теперь... С моей стороны было бы преступлением, если бы я сейчас же не отправил вас спать.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Мы прибыли в городок, где </w:t>
      </w:r>
      <w:r>
        <w:rPr>
          <w:rFonts w:ascii="Verdana" w:hAnsi="Verdana"/>
        </w:rPr>
        <w:t>разыгралась трагедия, ровно в полдень, и Шерлок Холмс сразу же повел меня на Хадсон-стрит. Несмотря на его умение скрывать свои чувства, было заметно, что он едва сдерживает волнение, да и сам я испытывал полуспортивный азарт, то захватывающее любопытство,</w:t>
      </w:r>
      <w:r>
        <w:rPr>
          <w:rFonts w:ascii="Verdana" w:hAnsi="Verdana"/>
        </w:rPr>
        <w:t xml:space="preserve"> которое я всегда испытывал, участвуя в расследованиях Холмса.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здесь, — </w:t>
      </w:r>
      <w:r>
        <w:rPr>
          <w:rFonts w:ascii="Verdana" w:hAnsi="Verdana"/>
        </w:rPr>
        <w:t xml:space="preserve">сказал он, свернув на короткую улицу, застроенную простыми двухэтажными кирпичными домами. — </w:t>
      </w:r>
      <w:r>
        <w:rPr>
          <w:rFonts w:ascii="Verdana" w:hAnsi="Verdana"/>
        </w:rPr>
        <w:t>А вот и Симпсон. Послушаем, что он скажет.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в доме, мистер Холмс! — </w:t>
      </w:r>
      <w:r>
        <w:rPr>
          <w:rFonts w:ascii="Verdana" w:hAnsi="Verdana"/>
        </w:rPr>
        <w:t>крикнул, подб</w:t>
      </w:r>
      <w:r>
        <w:rPr>
          <w:rFonts w:ascii="Verdana" w:hAnsi="Verdana"/>
        </w:rPr>
        <w:t>ежав к нам, мальчишка.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Прекрасно, Симпсон! — </w:t>
      </w:r>
      <w:r>
        <w:rPr>
          <w:rFonts w:ascii="Verdana" w:hAnsi="Verdana"/>
        </w:rPr>
        <w:t xml:space="preserve">сказал Холмс и погладил его по голове. — </w:t>
      </w:r>
      <w:r>
        <w:rPr>
          <w:rFonts w:ascii="Verdana" w:hAnsi="Verdana"/>
        </w:rPr>
        <w:t>Пойдемте, Уотсон. Вот этот дом.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послал свою визитную карточку с просьбой принять его по важному делу, и немного спустя мы уже стояли лицом к лицу с тем самым человек</w:t>
      </w:r>
      <w:r>
        <w:rPr>
          <w:rFonts w:ascii="Verdana" w:hAnsi="Verdana"/>
        </w:rPr>
        <w:t>ом, ради которого приехали сюда. Несмотря на теплую погоду, он льнул к пылавшему камину, а в маленькой комнате было жарко, как в духовке. Весь скрюченный, сгорбленный человек этот сидел на стуле в невообразимой позе, не оставляющей сомнения, что перед нами</w:t>
      </w:r>
      <w:r>
        <w:rPr>
          <w:rFonts w:ascii="Verdana" w:hAnsi="Verdana"/>
        </w:rPr>
        <w:t xml:space="preserve"> калека. Но его лицо, обращенное к нам, хотя и было изможденным и загорелым до черноты, носило следы красоты замечательной. Он подозрительно посмотрел на нас желтоватыми, говорящими о больной печени, глазами и, молча, не вставая, показал рукой на два стула</w:t>
      </w:r>
      <w:r>
        <w:rPr>
          <w:rFonts w:ascii="Verdana" w:hAnsi="Verdana"/>
        </w:rPr>
        <w:t>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полагаю, что имею дело с Генри Вудом, недавно прибывшим из Индии? — </w:t>
      </w:r>
      <w:r>
        <w:rPr>
          <w:rFonts w:ascii="Verdana" w:hAnsi="Verdana"/>
        </w:rPr>
        <w:t xml:space="preserve">вежливо осведомился Холмс. — </w:t>
      </w:r>
      <w:r>
        <w:rPr>
          <w:rFonts w:ascii="Verdana" w:hAnsi="Verdana"/>
        </w:rPr>
        <w:t>Я пришел по небольшому делу, связанному со смертью полковника Барклея.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какое я имею к этому отношение?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это я и должен установить. Я полагаю, вы</w:t>
      </w:r>
      <w:r>
        <w:rPr>
          <w:rFonts w:ascii="Verdana" w:hAnsi="Verdana"/>
        </w:rPr>
        <w:t xml:space="preserve"> знаете, что если истина не откроется, то миссис Барклей, ваш старый друг, предстанет перед судом по обвинению в убийстве?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Человек вздрогнул.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не знаю, кто вы, — </w:t>
      </w:r>
      <w:r>
        <w:rPr>
          <w:rFonts w:ascii="Verdana" w:hAnsi="Verdana"/>
        </w:rPr>
        <w:t xml:space="preserve">закричал он, — </w:t>
      </w:r>
      <w:r>
        <w:rPr>
          <w:rFonts w:ascii="Verdana" w:hAnsi="Verdana"/>
        </w:rPr>
        <w:t xml:space="preserve">и как вам удалось узнать то, что вы знаете, но клянетесь ли вы, что сказали </w:t>
      </w:r>
      <w:r>
        <w:rPr>
          <w:rFonts w:ascii="Verdana" w:hAnsi="Verdana"/>
        </w:rPr>
        <w:t>правду?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Конечно. Ее хотят арестовать, как только к ней вернется разум.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Господи! А вы сами из полиции?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какое же вам дело до всего этого?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Стараться, чтобы свершилось правосудие, — </w:t>
      </w:r>
      <w:r>
        <w:rPr>
          <w:rFonts w:ascii="Verdana" w:hAnsi="Verdana"/>
        </w:rPr>
        <w:t>долг каждого человека.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даю вам слово, что она невинов</w:t>
      </w:r>
      <w:r>
        <w:rPr>
          <w:rFonts w:ascii="Verdana" w:hAnsi="Verdana"/>
        </w:rPr>
        <w:t>на.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таком случае виновны вы.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и я невиновен.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Тогда кто же убил полковника Барклея?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Он пал жертвой самого провидения. Но знайте же: если бы я вышиб ему мозги, что, в сущности, я мечтал сделать, то он только получил бы по заслугам. Если бы его </w:t>
      </w:r>
      <w:r>
        <w:rPr>
          <w:rFonts w:ascii="Verdana" w:hAnsi="Verdana"/>
        </w:rPr>
        <w:t>не поразил удар от сознания собственной вины, весьма возможно, я бы сам обагрил руки его кровью. Хотите, чтобы я рассказал вам, как все было? А почему бы и не рассказать? Мне стыдиться нечего.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Дело было так, сэр. Вы видите, спина у меня сейчас горбатая, ка</w:t>
      </w:r>
      <w:r>
        <w:rPr>
          <w:rFonts w:ascii="Verdana" w:hAnsi="Verdana"/>
        </w:rPr>
        <w:t>к у верблюда, а ребра все срослись вкривь и вкось, но было время, когда капрал Генри Вуд считался одним из первых красавцев в сто семнадцатом пехотном полку. Мы тогда были в Индии, стояли лагерем возле городка Бзарти. Барклей, который умер на днях, был сер</w:t>
      </w:r>
      <w:r>
        <w:rPr>
          <w:rFonts w:ascii="Verdana" w:hAnsi="Verdana"/>
        </w:rPr>
        <w:t>жантом в той роте, где служил я, а первой красавицей полка... да и вообще самой чудесной девушкой на свете была Нэнси Дэвой, дочь сержанта-знаменщика. Двое любили ее, а она любила одного; вы улыбнетесь, взглянув на несчастного калеку, скрючившегося у камин</w:t>
      </w:r>
      <w:r>
        <w:rPr>
          <w:rFonts w:ascii="Verdana" w:hAnsi="Verdana"/>
        </w:rPr>
        <w:t xml:space="preserve">а, который говорит, что когда-то он был любим за красоту. Но, хотя я и покорил ее сердце, отец хотел, чтобы она вышла замуж за Берклея. Я был ветреный малый, отчаянная голова, а он имел образование и уже был намечен к производству в офицеры. Но Нэнси была </w:t>
      </w:r>
      <w:r>
        <w:rPr>
          <w:rFonts w:ascii="Verdana" w:hAnsi="Verdana"/>
        </w:rPr>
        <w:t>верна мне, и мы уже думали пожениться, как вдруг вспыхнул бунт и страна превратилась в ад кромешный.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Нас осадили в Бхарти — </w:t>
      </w:r>
      <w:r>
        <w:rPr>
          <w:rFonts w:ascii="Verdana" w:hAnsi="Verdana"/>
        </w:rPr>
        <w:t>наш полк, полубатарею артиллерии, роту сикхов и множество женщин и всяких гражданских. Десять тысяч бунтовщиков стремились добраться</w:t>
      </w:r>
      <w:r>
        <w:rPr>
          <w:rFonts w:ascii="Verdana" w:hAnsi="Verdana"/>
        </w:rPr>
        <w:t xml:space="preserve"> до нас с жадностью своры терьеров, окруживших клетку с крысами. Примерно на вторую неделю осады у нас кончилась вода, и было сомнительно, чтобы мы могли снестись с колонной генерала Нилла, которая отступила в глубь страны. В этом было наше единственное сп</w:t>
      </w:r>
      <w:r>
        <w:rPr>
          <w:rFonts w:ascii="Verdana" w:hAnsi="Verdana"/>
        </w:rPr>
        <w:t>асение, так как надежды пробиться со всеми женщинами и детьми не было никакой. Тогда я вызвался пробраться сквозь осаду и известить генерала Нилла о нашем бедственном положении. Мое предложение было принято; я посоветовался с сержантом Барклеем, который, к</w:t>
      </w:r>
      <w:r>
        <w:rPr>
          <w:rFonts w:ascii="Verdana" w:hAnsi="Verdana"/>
        </w:rPr>
        <w:t>ак считалось, лучше всех знал местность, и он объяснил мне, как лучше пробраться через линии бунтовщиков. В тот же вечер, в десять часов, я отправился в путь. Мне предстояло спасти тысячи жизней, но в тот вечер я думал только об одной.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Мой путь лежал по ру</w:t>
      </w:r>
      <w:r>
        <w:rPr>
          <w:rFonts w:ascii="Verdana" w:hAnsi="Verdana"/>
        </w:rPr>
        <w:t>слу пересохшей реки, которое, как мы надеялись, скроет меня от часовых противника, но только я ползком одолел первый поворот, как наткнулся на шестерых бунтовщиков, которые, притаившись в темноте, поджидали меня. В то же мгновение удар по голове оглушил ме</w:t>
      </w:r>
      <w:r>
        <w:rPr>
          <w:rFonts w:ascii="Verdana" w:hAnsi="Verdana"/>
        </w:rPr>
        <w:t>ня. Очнулся я у врагов, связанный по рукам и ногам. И тут я получил смертельный удар в самое сердце: прислушавшись к разговору врагов, я понял, что мой товарищ, тот самый, что помог мне выбрать путь через вражеские позиции, предал меня, известив противника</w:t>
      </w:r>
      <w:r>
        <w:rPr>
          <w:rFonts w:ascii="Verdana" w:hAnsi="Verdana"/>
        </w:rPr>
        <w:t xml:space="preserve"> через своего слугу-туземца.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Стоит ли говорить, что было дальше? Теперь вы знаете, на что был способен Джеймс Барклей. На следующий день подоспел на выручку генерал Нилл, и осада была снята, но, отступая, бунтовщики захватили меня с собой. И прошло много-м</w:t>
      </w:r>
      <w:r>
        <w:rPr>
          <w:rFonts w:ascii="Verdana" w:hAnsi="Verdana"/>
        </w:rPr>
        <w:t>ного лет, прежде чем я снова увидел белые лица. Меня пытали, я бежал, меня поймали и снова пытали. Вы видите, что они со мной сделали. Потом бунтовщики бежали в Непал и меня потащили с собой. В конце концов я очутился в горах за Дарджилингом. Но горцы пере</w:t>
      </w:r>
      <w:r>
        <w:rPr>
          <w:rFonts w:ascii="Verdana" w:hAnsi="Verdana"/>
        </w:rPr>
        <w:t xml:space="preserve">били бунтовщиков, и я стал пленником горцев, покуда не бежал. Путь оттуда был только один — </w:t>
      </w:r>
      <w:r>
        <w:rPr>
          <w:rFonts w:ascii="Verdana" w:hAnsi="Verdana"/>
        </w:rPr>
        <w:t>на север. И я оказался у афганцев. Там я бродил много лет и в конце концов вернулся в Пенджаб, где жил по большей части среди туземцев и зарабатывал на хлеб, показы</w:t>
      </w:r>
      <w:r>
        <w:rPr>
          <w:rFonts w:ascii="Verdana" w:hAnsi="Verdana"/>
        </w:rPr>
        <w:t xml:space="preserve">вая фокусы, которым я к тому времени научился. Зачем было мне, жалкому калеке, возвращаться в Англию и искать старых товарищей? Даже жажда мести не могла заставить меня решиться на этот шаг. Я предпочитал, чтобы Нэнси и мои старые друзья думали, что Генри </w:t>
      </w:r>
      <w:r>
        <w:rPr>
          <w:rFonts w:ascii="Verdana" w:hAnsi="Verdana"/>
        </w:rPr>
        <w:t>Вуд умер с прямой спиной, я не хотел предстать перед ними похожим на обезьяну. Они не сомневались, что я умер, и мне хотелось, чтобы они так и думали. Я слышал, что Барклей женился на Нэнси и что он сделал блестящую карьеру в полку, но даже это не могло вы</w:t>
      </w:r>
      <w:r>
        <w:rPr>
          <w:rFonts w:ascii="Verdana" w:hAnsi="Verdana"/>
        </w:rPr>
        <w:t>нудить меня заговорить.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когда приходит старость, человек начинает тосковать по родине. Долгие годы я мечтал о ярких зеленых полях и живых изгородях Англии. И я решил перед смертью повидать их еще раз. Я скопил на дорогу денег и вот поселился здесь, сред</w:t>
      </w:r>
      <w:r>
        <w:rPr>
          <w:rFonts w:ascii="Verdana" w:hAnsi="Verdana"/>
        </w:rPr>
        <w:t xml:space="preserve">и солдат, — </w:t>
      </w:r>
      <w:r>
        <w:rPr>
          <w:rFonts w:ascii="Verdana" w:hAnsi="Verdana"/>
        </w:rPr>
        <w:t>я знаю, что им надо, знаю, чем их позабавить, и заработанного вполне хватает мне на жизнь.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Ваш рассказ очень интересен, — </w:t>
      </w:r>
      <w:r>
        <w:rPr>
          <w:rFonts w:ascii="Verdana" w:hAnsi="Verdana"/>
        </w:rPr>
        <w:t xml:space="preserve">сказал Шерлок Холмс. — </w:t>
      </w:r>
      <w:r>
        <w:rPr>
          <w:rFonts w:ascii="Verdana" w:hAnsi="Verdana"/>
        </w:rPr>
        <w:t>О вашей встрече с миссис Барклей и о том, что вы узнали друг друга, я уже слышал. Как я могу суди</w:t>
      </w:r>
      <w:r>
        <w:rPr>
          <w:rFonts w:ascii="Verdana" w:hAnsi="Verdana"/>
        </w:rPr>
        <w:t>ть, поговорив с миссис Барклей, вы пошли за ней следом и стали свидетелем ссоры между женой и мужем. В тот вечер миссис Барклей бросила в лицо мужу обвинение в совершенной когда-то подлости. Целая буря чувств вскипела в вашем сердце, вы не выдержали, броси</w:t>
      </w:r>
      <w:r>
        <w:rPr>
          <w:rFonts w:ascii="Verdana" w:hAnsi="Verdana"/>
        </w:rPr>
        <w:t>лись к дому и ворвались в комнату...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сэр, все именно так и было. Когда он увидел меня, лицо у него исказилось до неузнаваемости. Он покачнулся и тут же упал на спину, ударившись затылком о каминную решетку. Но он умер не от удара, смерть поразила его</w:t>
      </w:r>
      <w:r>
        <w:rPr>
          <w:rFonts w:ascii="Verdana" w:hAnsi="Verdana"/>
        </w:rPr>
        <w:t xml:space="preserve"> сразу, как только он увидел меня. Я это прочел на его лице так же просто, как читаю сейчас вон ту надпись над камином. Мое появление было для него выстрелом в сердце.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потом?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Нэнси потеряла сознание, я взял у нее из руки ключ, думая отпереть дверь и </w:t>
      </w:r>
      <w:r>
        <w:rPr>
          <w:rFonts w:ascii="Verdana" w:hAnsi="Verdana"/>
        </w:rPr>
        <w:t>позвать на помощь. Вложив ключ в скважину, я вдруг сообразил, что, пожалуй, лучше оставить все как есть и уйти, ведь дело очень легко может обернуться против меня. И уж, во всяком случае, секрет мой, если бы меня арестовали, стал бы известен всем.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спешке</w:t>
      </w:r>
      <w:r>
        <w:rPr>
          <w:rFonts w:ascii="Verdana" w:hAnsi="Verdana"/>
        </w:rPr>
        <w:t xml:space="preserve"> я опустил ключ в карман, а ловя Тедди, который успел взобраться на портьеру, потерял палку. Сунув его в ящик, откуда он каким-то образом улизнул, я бросился вон из этого дома со всей быстротой, на какую были способны мои ноги.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Кто этот Тедди? — </w:t>
      </w:r>
      <w:r>
        <w:rPr>
          <w:rFonts w:ascii="Verdana" w:hAnsi="Verdana"/>
        </w:rPr>
        <w:t xml:space="preserve">спросил </w:t>
      </w:r>
      <w:r>
        <w:rPr>
          <w:rFonts w:ascii="Verdana" w:hAnsi="Verdana"/>
        </w:rPr>
        <w:t>Холмс.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Горбун наклонился и выдвинул переднюю стенку ящика, стоявшего в углу. Тотчас из него показался красивый красновато-коричневый зверек, тонкий и гибкий, с лапками горностая, с длинным, тонким носом и парой самых прелестных глазок, какие я только видел</w:t>
      </w:r>
      <w:r>
        <w:rPr>
          <w:rFonts w:ascii="Verdana" w:hAnsi="Verdana"/>
        </w:rPr>
        <w:t xml:space="preserve"> у животных.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же мангуста! — </w:t>
      </w:r>
      <w:r>
        <w:rPr>
          <w:rFonts w:ascii="Verdana" w:hAnsi="Verdana"/>
        </w:rPr>
        <w:t>воскликнул 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 — </w:t>
      </w:r>
      <w:r>
        <w:rPr>
          <w:rFonts w:ascii="Verdana" w:hAnsi="Verdana"/>
        </w:rPr>
        <w:t xml:space="preserve">кивнув головой, сказал горбун. — </w:t>
      </w:r>
      <w:r>
        <w:rPr>
          <w:rFonts w:ascii="Verdana" w:hAnsi="Verdana"/>
        </w:rPr>
        <w:t xml:space="preserve">Одни называют его мангустом, а другие фараоновой мышью. Змеелов — </w:t>
      </w:r>
      <w:r>
        <w:rPr>
          <w:rFonts w:ascii="Verdana" w:hAnsi="Verdana"/>
        </w:rPr>
        <w:t>вот как зову его я. Тедди замечательно быстро расправляется с кобрами. У меня здесь есть одна, у кото</w:t>
      </w:r>
      <w:r>
        <w:rPr>
          <w:rFonts w:ascii="Verdana" w:hAnsi="Verdana"/>
        </w:rPr>
        <w:t>рой вырваны ядовитые зубы. Тедди ловит ее каждый вечер, забавляя солдат. Есть еще вопросы, сэр?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что ж, возможно, мы еще обратимся к вам, но только в том случае, если миссис Барклей придется действительно туго.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всегда к вашим услугам.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Если же нет</w:t>
      </w:r>
      <w:r>
        <w:rPr>
          <w:rFonts w:ascii="Verdana" w:hAnsi="Verdana"/>
        </w:rPr>
        <w:t>, то вряд ли стоит ворошить прошлую жизнь покойного, как бы отвратителен ни был его поступок. У вас по крайней мере есть то удовлетворение, что он тридцать лет мучился угрызениями совести. А это, кажется, майор Мерфи идет по той стороне улицы? До свидания,</w:t>
      </w:r>
      <w:r>
        <w:rPr>
          <w:rFonts w:ascii="Verdana" w:hAnsi="Verdana"/>
        </w:rPr>
        <w:t xml:space="preserve"> Вуд. Хочу узнать, нет ли каких новостей со вчерашнего дня.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догнали майора, прежде чем он успел завернуть за угол.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А, Холмс,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Вы уже, вероятно, слышали, что весь переполох кончился ничем.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Да? Но что же все-таки выяснилось?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Медицинска</w:t>
      </w:r>
      <w:r>
        <w:rPr>
          <w:rFonts w:ascii="Verdana" w:hAnsi="Verdana"/>
        </w:rPr>
        <w:t>я экспертиза показала, что смерть наступила от апоплексии. Как видите, дело оказалось самое простое.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проще не может быть, — </w:t>
      </w:r>
      <w:r>
        <w:rPr>
          <w:rFonts w:ascii="Verdana" w:hAnsi="Verdana"/>
        </w:rPr>
        <w:t xml:space="preserve">сказал, улыбаясь, Холмс. — </w:t>
      </w:r>
      <w:r>
        <w:rPr>
          <w:rFonts w:ascii="Verdana" w:hAnsi="Verdana"/>
        </w:rPr>
        <w:t>Пойдем, Уотсон, домой. Не думаю, чтобы наши услуги еще были нужны в Олдершоте.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вот что странно</w:t>
      </w:r>
      <w:r>
        <w:rPr>
          <w:rFonts w:ascii="Verdana" w:hAnsi="Verdana"/>
        </w:rPr>
        <w:t xml:space="preserve">, — </w:t>
      </w:r>
      <w:r>
        <w:rPr>
          <w:rFonts w:ascii="Verdana" w:hAnsi="Verdana"/>
        </w:rPr>
        <w:t xml:space="preserve">сказал я по дороге на станцию. — </w:t>
      </w:r>
      <w:r>
        <w:rPr>
          <w:rFonts w:ascii="Verdana" w:hAnsi="Verdana"/>
        </w:rPr>
        <w:t xml:space="preserve">Если мужа звали Джеймсом, а того несчастного — </w:t>
      </w:r>
      <w:r>
        <w:rPr>
          <w:rFonts w:ascii="Verdana" w:hAnsi="Verdana"/>
        </w:rPr>
        <w:t>Генри, то при чем здесь Давид?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Мой дорогой Уотсон, одно это имя должно было бы раскрыть мне глаза, будь я тем идеальным логиком, каким вы любите меня описывать. Это слово</w:t>
      </w:r>
      <w:r>
        <w:rPr>
          <w:rFonts w:ascii="Verdana" w:hAnsi="Verdana"/>
        </w:rPr>
        <w:t xml:space="preserve"> было брошено в упрек.</w:t>
      </w:r>
    </w:p>
    <w:p w:rsidR="008B2BB2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 упрек?</w:t>
      </w:r>
    </w:p>
    <w:p w:rsidR="00000000" w:rsidRDefault="008B2BB2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Да. Как вам известно, библейский Давид то и дело сбивался с пути истинного и однажды забрел туда же, куда и сержант Джеймс Барклей. Помните то небольшое дельце с Урией и Вирсавией? Боюсь, я изрядно подзабыл Библию, но, е</w:t>
      </w:r>
      <w:r>
        <w:rPr>
          <w:rFonts w:ascii="Verdana" w:hAnsi="Verdana"/>
        </w:rPr>
        <w:t>сли мне не изменяет память, вы его найдете в первой или второй книге Царств.</w:t>
      </w:r>
    </w:p>
    <w:sectPr w:rsidR="00000000" w:rsidSect="008B2B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B2BB2">
      <w:r>
        <w:separator/>
      </w:r>
    </w:p>
  </w:endnote>
  <w:endnote w:type="continuationSeparator" w:id="0">
    <w:p w:rsidR="00000000" w:rsidRDefault="008B2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2B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B2BB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B2BB2" w:rsidRDefault="008B2BB2">
    <w:pPr>
      <w:pStyle w:val="Footer"/>
      <w:ind w:right="360"/>
      <w:rPr>
        <w:rFonts w:ascii="Arial" w:hAnsi="Arial" w:cs="Arial"/>
        <w:color w:val="999999"/>
        <w:lang w:val="ru-RU"/>
      </w:rPr>
    </w:pPr>
    <w:r w:rsidRPr="008B2BB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2BB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</w:t>
    </w:r>
    <w:r>
      <w:rPr>
        <w:rFonts w:ascii="Arial" w:hAnsi="Arial"/>
        <w:color w:val="808080"/>
        <w:lang w:val="ru-RU"/>
      </w:rPr>
      <w:t xml:space="preserve">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B2BB2">
      <w:r>
        <w:separator/>
      </w:r>
    </w:p>
  </w:footnote>
  <w:footnote w:type="continuationSeparator" w:id="0">
    <w:p w:rsidR="00000000" w:rsidRDefault="008B2B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BB2" w:rsidRDefault="008B2B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B2BB2" w:rsidRDefault="008B2BB2">
    <w:pPr>
      <w:pStyle w:val="Header"/>
      <w:rPr>
        <w:rFonts w:ascii="Arial" w:hAnsi="Arial" w:cs="Arial"/>
        <w:color w:val="999999"/>
        <w:lang w:val="ru-RU"/>
      </w:rPr>
    </w:pPr>
    <w:r w:rsidRPr="008B2BB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B2BB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BB2"/>
    <w:rsid w:val="008B2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5474</Words>
  <Characters>28907</Characters>
  <Application>Microsoft Office Word</Application>
  <DocSecurity>0</DocSecurity>
  <Lines>516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Горбун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2023-12-14T07:02:00Z</dcterms:created>
  <dcterms:modified xsi:type="dcterms:W3CDTF">2023-12-14T07:02:00Z</dcterms:modified>
  <cp:category/>
</cp:coreProperties>
</file>