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F7207" w14:textId="77777777" w:rsidR="00696CAC" w:rsidRPr="009525A5" w:rsidRDefault="00696CAC" w:rsidP="009525A5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9525A5">
        <w:rPr>
          <w:rFonts w:ascii="Verdana" w:hAnsi="Verdana"/>
          <w:color w:val="000000"/>
          <w:sz w:val="32"/>
          <w:lang w:val="ru-RU"/>
        </w:rPr>
        <w:t>Волшебный профиль</w:t>
      </w:r>
    </w:p>
    <w:p w14:paraId="6356510E" w14:textId="1375C40F" w:rsidR="00696CAC" w:rsidRPr="009525A5" w:rsidRDefault="00A7284D" w:rsidP="009525A5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9525A5">
        <w:rPr>
          <w:rFonts w:ascii="Verdana" w:hAnsi="Verdana"/>
          <w:color w:val="000000"/>
          <w:sz w:val="24"/>
          <w:lang w:val="ru-RU"/>
        </w:rPr>
        <w:t>О. Генри</w:t>
      </w:r>
    </w:p>
    <w:p w14:paraId="0170701D" w14:textId="5C768104" w:rsidR="00696CAC" w:rsidRPr="009525A5" w:rsidRDefault="00696CAC" w:rsidP="009525A5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Перевод Н.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Дарузес</w:t>
      </w:r>
    </w:p>
    <w:p w14:paraId="5189BCD6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C1E2F58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Калифов женского пола немного. По праву рождения, по склонности, инстинкту и устройству своих голосовых связок все женщины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Шехерезады. Каждый день сотни тысяч Шехерезад рассказывают тысячу и одну сказку своим султанам. Но тем из них, которые не остерегутся, достанется в конце концов шелковый шнурок.</w:t>
      </w:r>
    </w:p>
    <w:p w14:paraId="1D0AFA7E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Мне, однако, довелось услышать сказку об одной такой султанше. Сказка эта не вполне арабская, потому что в нее введена Золушка, которая орудовала кухонным полотенцем совсем в другую эпоху и в другой стране. Итак, если вы не против смешения времен и стран, то мы приступим к делу.</w:t>
      </w:r>
    </w:p>
    <w:p w14:paraId="49387E1A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В Нью-Йорке есть одна старая-престарая гостиница. Гравюры с нее вы видели в журналах. Ее построили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позвольте-ка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еще в то время, когда к северу от Четырнадцатой улицы не было ровно ничего, кроме индейской тропы на Бостон да конторы Гаммерштейна</w:t>
      </w:r>
      <w:r w:rsidRPr="009525A5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9525A5">
        <w:rPr>
          <w:rFonts w:ascii="Verdana" w:hAnsi="Verdana"/>
          <w:color w:val="000000"/>
          <w:sz w:val="20"/>
          <w:lang w:val="ru-RU"/>
        </w:rPr>
        <w:t>. Скоро старую гостиницу снесут. И в то время, когда начнут ломать массивные стены и с грохотом посыплются кирпичи по желобам, на соседних углах соберутся толпы жителей, оплакивая разрушение дорогого им памятника старины. Гражданские чувства сильны в Новом Багдаде; а пуще всех будет лить слезы и громче всех будет поносить иконоборцев тот гражданин (родом из Терри-Хот), который умиленно хранит единственное воспоминание о гостинице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как в 1873 году его там вытолкали в шею, с трудом оторвав от стойки с бесплатной закуской.</w:t>
      </w:r>
    </w:p>
    <w:p w14:paraId="174A8C7B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В этом отеле всегда останавливалась миссис Мэгги Браун. Миссис Браун была костлявая женщина лет шестидесяти, в порыжелом черном платье и с сумочкой из кожи того допотопного животного, которое Адам решил назвать аллигатором. Она всегда занимала в гостинице маленькую приемную и спальню на самом верху, ценою два доллара в день. И все время, пока она жила там, к ней толпами бегали просители, остроносые, с тревожным взглядом, вечно куда-то спешившие. Ибо Мэгги Браун занимала третье место среди капиталисток всего мира, а эти беспокойные господа были всего-навсего городские маклеры и дельцы, стремившиеся сделать небольшой заем миллионов этак в десять у старухи с доисторической сумочкой.</w:t>
      </w:r>
    </w:p>
    <w:p w14:paraId="21FC06C7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Стенографисткой и машинисткой в отеле «Акрополь» (ну вот я и проговорился!) была мисс Ида Бэйтс. Она казалась слепком с античных образцов. Ее красота была совершенна. Кто-то из галантных стариков, желая выразить свое уважение даме, сказал так: «Любовь к ней равнялась гуманитарному образованию»</w:t>
      </w:r>
      <w:r w:rsidRPr="009525A5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9525A5">
        <w:rPr>
          <w:rFonts w:ascii="Verdana" w:hAnsi="Verdana"/>
          <w:color w:val="000000"/>
          <w:sz w:val="20"/>
          <w:lang w:val="ru-RU"/>
        </w:rPr>
        <w:t>. Так вот, один только взгляд на прическу и аккуратную белую блузку мисс Бэйтс равнялся полному курсу заочного обучения по любому предмету. Иногда она кое-что переписывала для меня, и поскольку она отказывалась брать деньги вперед, то привыкла считать меня чем-то вроде друга и протеже. Она была неизменно ласкова и добродушна, и даже комми по сбыту свинцовых белил или торговец мехами не посмел бы в ее присутствии выйти из границ благопристойности. Весь штат «Акрополя» мгновенно встал бы на ее защиту, начиная с хозяина, жившего в Вене, и кончая старшим портье, вот уже шестнадцать лет прикованным к постели.</w:t>
      </w:r>
    </w:p>
    <w:p w14:paraId="5C9CCDB1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Как-то днем, проходя мимо машинописного святилища мисс Бэйтс, я увидел на ее месте черноволосое существо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без сомнения, одушевленное,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стукавшее указательными пальцами по клавишам. Размышляя о превратности всего земного, я прошел мимо. На следующий день я уехал отдыхать и пробыл в отъезде две недели. По возвращении я заглянул в вестибюль «Акрополя» и не без сердечного трепета увидел, что мисс Бэйтс, по-прежнему классически безупречная и благожелательная, накрывает чехлом свою машинку. Рабочий день кончился, но она пригласила меня присесть на минутку на стул для клиентов. Мисс Бэйтс объяснила свое отсутствие, а также и возвращение в отель «Акрополь» следующим или приблизительно таким образом:</w:t>
      </w:r>
    </w:p>
    <w:p w14:paraId="068BF17F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—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Ну, дорогой мой, каково пишется?</w:t>
      </w:r>
    </w:p>
    <w:p w14:paraId="41BC41B8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Ничего себе,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ответил я.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Почти так же, как печатается.</w:t>
      </w:r>
    </w:p>
    <w:p w14:paraId="6E320C9A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—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Сочувствую вам,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сказала она.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Хорошая машинка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это для рассказа самое главное. Вы меня вспоминали ведь, верно?</w:t>
      </w:r>
    </w:p>
    <w:p w14:paraId="111A6B35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—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Я не знаю никого,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ответил я,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кто умел бы лучше вас поставить на место запятые и постояльцев в гостинице. Но вы ведь тоже уезжали. Я видел за вашим ремингтоном какую-то пачку жевательной резинки.</w:t>
      </w:r>
    </w:p>
    <w:p w14:paraId="3D8F7C16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—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Я и собиралась вам про это рассказать, да вы меня прервали,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сказала мисс Бэйтс.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Вы, конечно, слышали про Мэгги Браун, которая здесь останавливается. Так вот, она стоит сорок миллионов долларов. Живет она в Джерси в десятидолларовой квартирке. У нее всегда больше наличных, чем у десяти кандидатов в вице-президенты. Не знаю, где она держит деньги, может быть, в чулке, знаю только, что она очень популярна в той части города, где поклоняются золотому тельцу.</w:t>
      </w:r>
    </w:p>
    <w:p w14:paraId="44983BCC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Так вот, недели две тому назад миссис Браун останавливается в дверях и глазеет на меня минут десять. Я сижу к ней боком и переписываю под копирку проспект медных разработок для одного симпатичного старичка из Тонопы. Но я всегда вижу, что делается кругом. Когда у меня срочная работа, мне все видно сквозь боковые гребенки, а не то я оставляю незастегнутой одну пуговицу на спине и тогда вижу, кто стоит сзади. Я даже не оглянулась, потому что зарабатываю долларов восемнадцать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двадцать в неделю и ничего другого мне не нужно.</w:t>
      </w:r>
    </w:p>
    <w:p w14:paraId="1F3AD8DA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В тот вечер она к концу работы присылает за мной и просит зайти к ней в номер. Я было думала, что придется перепечатывать страниц двадцать долговых расписок, залоговых квитанций и договоров и получить центов десять чаевых, но все-таки пошла. Ну, дорогой мой, и удивилась же я. Мэгги Браун вдруг заговорила по-человечески.</w:t>
      </w:r>
    </w:p>
    <w:p w14:paraId="2F9DF192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—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Детка,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говорит она,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красивее вас я никого за всю свою жизнь не видала. Я хочу, чтобы вы бросили работу и перешли жить ко мне. У меня нет никого на свете, говорит, кроме мужа да одного-двух сыновей, и я ни с кем из них не поддерживаю отношений. Они своим транжирством только обременяют трудящуюся женщину. Я хочу взять вас в дочки. Говорят, будто бы я скупая и корыстная, а в газетах печатают враки, будто бы я сама на себя готовлю и стираю. Это вранье,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продолжает она.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Я всю стирку отдаю на сторону, кроме разве носовых платков, чулок да нижних юбок и воротничков и разной мелочи в этом роде. У меня сорок миллионов долларов наличными деньгами, в бумагах и облигациях, таких же верных, как привилегированные «Стандард-Ойл» на церковной ярмарке. Я одинокая старая женщина и нуждаюсь в близком человеке. Вы самое красивое создание, какое я в жизни видела,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говорит она.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Хотите вы перебраться ко мне? Вот увидят тогда, умею я тратить деньги или нет,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говорит она.</w:t>
      </w:r>
    </w:p>
    <w:p w14:paraId="594947BA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Ну, милый мой, что же мне было делать? Конечно, я не устояла. Да и сказать вам по правде, я тоже начала привязываться к миссис Браун. Вовсе не из-за сорока миллионов и не ради того, что она могла для меня сделать. Я ведь тоже была совсем одна на свете. Всякому хочется иметь кого-нибудь, кому можно было бы рассказать про боли в левом плече и про то, как быстро изнашиваются лакированные туфли, когда на них появятся трещинки. А ведь не станешь про это говорить с мужчинами, которых встречаешь в гостиницах,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они только того и дожидаются.</w:t>
      </w:r>
    </w:p>
    <w:p w14:paraId="6B5194AB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И вот я бросила работу в гостинице и переехала к миссис Браун. Не знаю уж, чем я ей так понравилась. Она глядела на меня по полчаса, когда я сидела и читала что-нибудь или просматривала журналы.</w:t>
      </w:r>
    </w:p>
    <w:p w14:paraId="33C145C1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Как-то я и говорю ей:</w:t>
      </w:r>
    </w:p>
    <w:p w14:paraId="189DCAAB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—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Может, я вам напоминаю покойную родственницу или подругу детства, миссис Браун? Я заметила, что иногда вы так и едите меня глазами.</w:t>
      </w:r>
    </w:p>
    <w:p w14:paraId="7874B585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—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Лицо у вас,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говорит она,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точь-в-точь такое, как у моего дорогого друга, лучшего друга, какой у меня был. Но я вас люблю и ради вас самой, деточка,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говорит она.</w:t>
      </w:r>
    </w:p>
    <w:p w14:paraId="3064A062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—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 xml:space="preserve">И как вы думаете, мой милый, что она сделала? Расшиблась в прах, как волна на пляже Кони-Айленда. Она отвезла меня к модной портнихе и велела одеть меня с ног до головы </w:t>
      </w:r>
      <w:r w:rsidRPr="009525A5">
        <w:rPr>
          <w:rFonts w:ascii="Verdana" w:hAnsi="Verdana"/>
          <w:color w:val="000000"/>
          <w:sz w:val="20"/>
        </w:rPr>
        <w:t>a</w:t>
      </w:r>
      <w:r w:rsidRPr="009525A5">
        <w:rPr>
          <w:rFonts w:ascii="Verdana" w:hAnsi="Verdana"/>
          <w:color w:val="000000"/>
          <w:sz w:val="20"/>
          <w:lang w:val="ru-RU"/>
        </w:rPr>
        <w:t xml:space="preserve"> </w:t>
      </w:r>
      <w:r w:rsidRPr="009525A5">
        <w:rPr>
          <w:rFonts w:ascii="Verdana" w:hAnsi="Verdana"/>
          <w:color w:val="000000"/>
          <w:sz w:val="20"/>
        </w:rPr>
        <w:t>la</w:t>
      </w:r>
      <w:r w:rsidRPr="009525A5">
        <w:rPr>
          <w:rFonts w:ascii="Verdana" w:hAnsi="Verdana"/>
          <w:color w:val="000000"/>
          <w:sz w:val="20"/>
          <w:lang w:val="ru-RU"/>
        </w:rPr>
        <w:t xml:space="preserve"> </w:t>
      </w:r>
      <w:r w:rsidRPr="009525A5">
        <w:rPr>
          <w:rFonts w:ascii="Verdana" w:hAnsi="Verdana"/>
          <w:color w:val="000000"/>
          <w:sz w:val="20"/>
        </w:rPr>
        <w:t>carte </w:t>
      </w:r>
      <w:r w:rsidRPr="009525A5">
        <w:rPr>
          <w:rFonts w:ascii="Verdana" w:hAnsi="Verdana"/>
          <w:color w:val="000000"/>
          <w:sz w:val="20"/>
          <w:lang w:val="ru-RU"/>
        </w:rPr>
        <w:t>— за деньгами дело не станет. Заказ был срочный, и мадам заперла парадную дверь и усадила весь свой штат за работу.</w:t>
      </w:r>
    </w:p>
    <w:p w14:paraId="1F69AD30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lastRenderedPageBreak/>
        <w:t>Потом мы переехали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куда бы вы думали?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Нет, отгадайте. Вот это верно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в отель Бонтон. Мы заняли номер в шесть комнат, и это стоило нам сто долларов в день. Я сама видела счет. Тут я и начала привязываться к старушке.</w:t>
      </w:r>
    </w:p>
    <w:p w14:paraId="3425DF42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А потом, когда мне стали привозить платье за платьем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о! вам я про них рассказывать не стану, вы все равно ничего не поймете. А я начала звать ее тетей Мэгги. Вы, конечно, читали про Золушку. Так вот, радость Золушки в ту минуту, когда принц надевал ей на ногу туфельку тридцать первый номер, даже и сравниться не может с тем, что я тогда чувствовала. Передо мной она была просто неудачница.</w:t>
      </w:r>
    </w:p>
    <w:p w14:paraId="2BF2B222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Потом тетя Мэгги сказала, что хочет закатить для моего первого выезда банкет в отеле Бонтон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такой, чтобы съехались все старые голландские фамилии с Пятой авеню.</w:t>
      </w:r>
    </w:p>
    <w:p w14:paraId="18A87CF3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—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Я ведь выезжала и раньше, тетя Мэгги,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говорю я.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Но можно начать снова. Только, знаете ли, говорю, ведь это самый шикарный отель в городе. И знаете ли, вы уж меня извините, но очень трудно собрать всю эту аристократию вместе, если вы раньше не пробовали.</w:t>
      </w:r>
    </w:p>
    <w:p w14:paraId="12CE2B68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—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Не беспокойтесь, деточка,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говорит тетя Мэгги.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Я не рассылаю приглашений, а отдаю приказ. У меня будет пятьдесят человек гостей, которых не заманишь вместе ни на какой прием, разве только к королю Эдуарду или к Уильяму Треверсу Джерому</w:t>
      </w:r>
      <w:r w:rsidRPr="009525A5">
        <w:rPr>
          <w:rFonts w:ascii="Verdana" w:hAnsi="Verdana"/>
          <w:color w:val="000000"/>
          <w:sz w:val="20"/>
          <w:vertAlign w:val="superscript"/>
        </w:rPr>
        <w:footnoteReference w:id="3"/>
      </w:r>
      <w:r w:rsidRPr="009525A5">
        <w:rPr>
          <w:rFonts w:ascii="Verdana" w:hAnsi="Verdana"/>
          <w:color w:val="000000"/>
          <w:sz w:val="20"/>
          <w:lang w:val="ru-RU"/>
        </w:rPr>
        <w:t>. Это, конечно, мужчины, и все они мне должны или собираются занять. Жены приедут не все, но очень многие явятся.</w:t>
      </w:r>
    </w:p>
    <w:p w14:paraId="0A63DFF2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Да, хотелось бы мне, чтоб и вы присутствовали на этом банкете. Обеденный сервиз был весь из золота и хрусталя. Собралось человек сорок мужчин и восемь дам, кроме нас с тетей Мэгги. Вы бы не узнали третьей капиталистки во всем мире. На ней было новое черное шелковое платье с таким множеством бисера, что он стучал, словно град по крыше,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мне это пришлось слышать, когда я ночевала в грозу у одной подруги в студии на самом верхнем этаже.</w:t>
      </w:r>
    </w:p>
    <w:p w14:paraId="3492EC01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А мое платье!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слушайте, мой милый, я для вас даром тратить слова не намерена. Оно было все сплошь из кружев ручной работы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там, где вообще что-нибудь было,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и обошлось в триста долларов. Я сама видела счет. Мужчины были все лысые или с седыми баками и все время перебрасывались остроумными репликами насчет трехпроцентных бумаг, Брайана и видов на урожай хлопка.</w:t>
      </w:r>
    </w:p>
    <w:p w14:paraId="0374B8D6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Слева от меня сидел какой-то банкир, или что-нибудь вроде, судя по разговору, а справа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молодой человек, который сказал, что он газетный художник. Он был единственный... вот про это я и хотела вам рассказать.</w:t>
      </w:r>
    </w:p>
    <w:p w14:paraId="2FE38E62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После обеда мы с миссис Браун пошли к себе наверх. Нам пришлось протискиваться сквозь толпу репортеров, заполонивших вестибюль и коридоры. Вот это деньги для вас могут сделать. Скажите, вы не знаете случайно одного газетного художника по фамилии Латроп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такой высокий, красивые глаза, интересный в разговоре. Нет, не помню, в какой газете он работает. Ну, ладно.</w:t>
      </w:r>
    </w:p>
    <w:p w14:paraId="47DA189F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Пришли мы наверх, и миссис Браун позвонила, чтоб ей немедленно подали счет. Счет прислали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он был на шестьсот долларов. Я сама видела. Тетя Мэгги упала в обморок. Я уложила ее на софу и расстегнула бисерный панцирь.</w:t>
      </w:r>
    </w:p>
    <w:p w14:paraId="14EF6F7F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—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Деточка,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говорит она, возвратившись к жизни,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что это было? Повысили квартирную плату или ввели подоходный налог?</w:t>
      </w:r>
    </w:p>
    <w:p w14:paraId="4095058C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—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Так, небольшой обед,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говорю я.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Не о чем беспокоиться, это же капля в денежном море. Сядьте и придите в себя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можно и выехать, если ничего другого не остается.</w:t>
      </w:r>
    </w:p>
    <w:p w14:paraId="30029E5B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И как вы думаете, мой милый, что случилось с тетей Мэгги? Она струсила. Скорей увезла меня из этого отеля Бонтон, едва дождавшись девяти часов утра. Мы переехали в меблирашки в нижнем конце Вест-Сайда. Она сняла одну комнату, где вода была этажом ниже, а свет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этажом выше. После того как мы переехали, у нас в комнате только и было что модных платьев на полторы тысячи долларов да газовая плита с одной конфоркой.</w:t>
      </w:r>
    </w:p>
    <w:p w14:paraId="6F81E25F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 xml:space="preserve">Тетя Мэгги переживала острый приступ скупости. Я думаю, каждому случается разойтись вовсю хоть единожды в жизни. Мужчина швыряет деньги на выпивку, а </w:t>
      </w:r>
      <w:r w:rsidRPr="009525A5">
        <w:rPr>
          <w:rFonts w:ascii="Verdana" w:hAnsi="Verdana"/>
          <w:color w:val="000000"/>
          <w:sz w:val="20"/>
          <w:lang w:val="ru-RU"/>
        </w:rPr>
        <w:lastRenderedPageBreak/>
        <w:t>женщина сходит с ума из-за тряпок. Но при сорока миллионах, знаете ли! Хотела бы я видеть такую картину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кстати, о картинах, не встречали ли вы газетного художника по фамилии Латроп, такой высокий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ах да, я уже спрашивала у вас, правда? Он был очень внимателен ко мне за обедом. У него такой голос! Мне нравится. Он, должно быть, подумал, что тетя Мэгги завещает мне сколько-нибудь из своих миллионов.</w:t>
      </w:r>
    </w:p>
    <w:p w14:paraId="64D64421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Так вот, мой милый, через три дня это облегченное домашнее хозяйство надоело мне до смерти. Тетя Мэгги была все так же ласкова. Она просто глаз с меня не сводила. Но позвольте мне сказать вам, это была такая скряга, просто скряга из скряг, всем скрягам скряга. Она твердо решила не тратить больше семидесяти пяти центов в день. Мы готовили себе обед в комнате. И вот я, имея на тысячу долларов самых модных платьев, выделывала всякие фокусы на газовой плите с одной конфоркой.</w:t>
      </w:r>
    </w:p>
    <w:p w14:paraId="0B009C4E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Повторяю, на третий день я сбежала. У меня в голове не вязалось, как это можно готовить на пятнадцать центов тушеных почек в стопятидесятидолларовом домашнем платье со вставкой из валансьенских кружев. И вот я иду за шкаф и переодеваюсь в самое дешевое платье из тех, что миссис Браун мне купила,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вот это самое, что на мне,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не так плохо за семьдесят пять долларов, правда? А свои платья я оставила на квартире у сестры, в Бруклине.</w:t>
      </w:r>
    </w:p>
    <w:p w14:paraId="3179088B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—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Миссис Браун, бывшая тетя Мэгги,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говорю я ей,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сейчас я начну переставлять одну ногу за другой попеременно так, чтобы как можно скорей уйти подальше от этой квартиры. Я не поклонница денег,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говорю я,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но есть вещи, которых я не терплю. Еще туда-сюда сказочное чудовище, о котором мне приходилось читать, будто оно одним дыханием может напустить и холод и жару. Но я не терплю, когда дело бросают на полдороге. Говорят, будто вы скопили сорок миллионов,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ну, так у вас никогда меньше не будет. А ведь я к вам привязалась.</w:t>
      </w:r>
    </w:p>
    <w:p w14:paraId="0B499CC8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Тут бывшая тетя Мэгги ударяется в слезы. Обещает переехать в шикарную комнату с водой и двумя газовыми конфорками.</w:t>
      </w:r>
    </w:p>
    <w:p w14:paraId="221067CB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—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Я потратила уйму денег, деточка,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говорит она.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На время нам надо будет сократиться. Вы самое красивое созданье, какое я только видела, говорит, и мне не хочется, чтобы вы от меня уходили.</w:t>
      </w:r>
    </w:p>
    <w:p w14:paraId="6A6AA6FE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Ну, вы меня понимаете, не правда ли? Я пошла прямо в «Акрополь», попросилась на старую работу, и меня взяли. Так как же, вы говорили, у вас с рассказами? Я знаю, вы много потеряли оттого, что не я их переписывала. А рисунки к ним вы когда-нибудь заказываете? Да, кстати, не знакомы ли вы с одним газетным художником... ах, что это я! Ведь я вас уже спрашивала. Хотела бы я знать, в какой газете он работает. Странно, только мне все думается, что он и не думал о деньгах, которые, как я думала, может мне завещать старуха Браун. Если б я знала кого-нибудь из газетных редакторов, я бы...</w:t>
      </w:r>
    </w:p>
    <w:p w14:paraId="18954CB8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За дверью послышались легкие шаги. Мисс Бэйтс увидела, кто это, сквозь заднюю гребенку в прическе. Она вдруг порозовела, эта мраморная статуя,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чудо, которое видели только я да Пигмалион.</w:t>
      </w:r>
    </w:p>
    <w:p w14:paraId="32ACFEA5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—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Ведь вы извините меня?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сказала она мне, превращаясь в очаровательную просительницу.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Это... это мистер Латроп. Может быть, он и в самом деле не из-за денег, может быть, он и правда...</w:t>
      </w:r>
    </w:p>
    <w:p w14:paraId="31B1C494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Разумеется, меня пригласили на свадьбу. После церемонии я отвел Латропа в сторону.</w:t>
      </w:r>
    </w:p>
    <w:p w14:paraId="0BCF23EE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—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Вы художник,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сказал я.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Неужели вы до сих пор не поняли, почему Мэгги Браун так сильно полюбила мисс Бэйтс, то есть бывшую мисс Бэйтс? Позвольте, я вам покажу.</w:t>
      </w:r>
    </w:p>
    <w:p w14:paraId="24A223D9" w14:textId="77777777" w:rsidR="00696CAC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На новобрачной было простое белое платье, падавшее красивыми складками, наподобие одежды древних греков. Я сорвал несколько листьев с гирлянды, украшавшей маленькую гостиную, сделал из них венок и, возложив его на блестящие каштановые косы урожденной Бэйтс, заставил ее повернуться в профиль к мужу.</w:t>
      </w:r>
    </w:p>
    <w:p w14:paraId="46BF6827" w14:textId="7B46131F" w:rsidR="00F722A8" w:rsidRPr="009525A5" w:rsidRDefault="00696CAC" w:rsidP="009525A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525A5">
        <w:rPr>
          <w:rFonts w:ascii="Verdana" w:hAnsi="Verdana"/>
          <w:color w:val="000000"/>
          <w:sz w:val="20"/>
          <w:lang w:val="ru-RU"/>
        </w:rPr>
        <w:t>—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Клянусь честью!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воскликнул он.</w:t>
      </w:r>
      <w:r w:rsidRPr="009525A5">
        <w:rPr>
          <w:rFonts w:ascii="Verdana" w:hAnsi="Verdana"/>
          <w:color w:val="000000"/>
          <w:sz w:val="20"/>
        </w:rPr>
        <w:t> </w:t>
      </w:r>
      <w:r w:rsidRPr="009525A5">
        <w:rPr>
          <w:rFonts w:ascii="Verdana" w:hAnsi="Verdana"/>
          <w:color w:val="000000"/>
          <w:sz w:val="20"/>
          <w:lang w:val="ru-RU"/>
        </w:rPr>
        <w:t>— Ведь Ида вылитая женская головка на серебряном долларе!</w:t>
      </w:r>
    </w:p>
    <w:sectPr w:rsidR="00F722A8" w:rsidRPr="009525A5" w:rsidSect="009525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B79C8" w14:textId="77777777" w:rsidR="00DE540D" w:rsidRDefault="00DE540D" w:rsidP="00696CAC">
      <w:pPr>
        <w:spacing w:after="0" w:line="240" w:lineRule="auto"/>
      </w:pPr>
      <w:r>
        <w:separator/>
      </w:r>
    </w:p>
  </w:endnote>
  <w:endnote w:type="continuationSeparator" w:id="0">
    <w:p w14:paraId="37DB6B38" w14:textId="77777777" w:rsidR="00DE540D" w:rsidRDefault="00DE540D" w:rsidP="00696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31DB2" w14:textId="77777777" w:rsidR="009525A5" w:rsidRDefault="009525A5" w:rsidP="007E4E4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8B430E5" w14:textId="77777777" w:rsidR="009525A5" w:rsidRDefault="009525A5" w:rsidP="009525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E55A5" w14:textId="05FBFC63" w:rsidR="009525A5" w:rsidRPr="009525A5" w:rsidRDefault="009525A5" w:rsidP="009525A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9525A5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525A5">
      <w:rPr>
        <w:rStyle w:val="PageNumber"/>
        <w:rFonts w:ascii="Arial" w:hAnsi="Arial" w:cs="Arial"/>
        <w:color w:val="999999"/>
        <w:sz w:val="20"/>
      </w:rPr>
      <w:t>http</w:t>
    </w:r>
    <w:r w:rsidRPr="009525A5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9525A5">
      <w:rPr>
        <w:rStyle w:val="PageNumber"/>
        <w:rFonts w:ascii="Arial" w:hAnsi="Arial" w:cs="Arial"/>
        <w:color w:val="999999"/>
        <w:sz w:val="20"/>
      </w:rPr>
      <w:t>artefact</w:t>
    </w:r>
    <w:r w:rsidRPr="009525A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525A5">
      <w:rPr>
        <w:rStyle w:val="PageNumber"/>
        <w:rFonts w:ascii="Arial" w:hAnsi="Arial" w:cs="Arial"/>
        <w:color w:val="999999"/>
        <w:sz w:val="20"/>
      </w:rPr>
      <w:t>lib</w:t>
    </w:r>
    <w:r w:rsidRPr="009525A5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525A5">
      <w:rPr>
        <w:rStyle w:val="PageNumber"/>
        <w:rFonts w:ascii="Arial" w:hAnsi="Arial" w:cs="Arial"/>
        <w:color w:val="999999"/>
        <w:sz w:val="20"/>
      </w:rPr>
      <w:t>ru</w:t>
    </w:r>
    <w:r w:rsidRPr="009525A5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E76AB" w14:textId="77777777" w:rsidR="009525A5" w:rsidRDefault="009525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72A42" w14:textId="77777777" w:rsidR="00DE540D" w:rsidRDefault="00DE540D" w:rsidP="00696CAC">
      <w:pPr>
        <w:spacing w:after="0" w:line="240" w:lineRule="auto"/>
      </w:pPr>
      <w:r>
        <w:separator/>
      </w:r>
    </w:p>
  </w:footnote>
  <w:footnote w:type="continuationSeparator" w:id="0">
    <w:p w14:paraId="34B36212" w14:textId="77777777" w:rsidR="00DE540D" w:rsidRDefault="00DE540D" w:rsidP="00696CAC">
      <w:pPr>
        <w:spacing w:after="0" w:line="240" w:lineRule="auto"/>
      </w:pPr>
      <w:r>
        <w:continuationSeparator/>
      </w:r>
    </w:p>
  </w:footnote>
  <w:footnote w:id="1">
    <w:p w14:paraId="4A587D8E" w14:textId="49ACE97B" w:rsidR="00696CAC" w:rsidRDefault="00696CAC" w:rsidP="009525A5">
      <w:pPr>
        <w:pStyle w:val="FootNote"/>
        <w:spacing w:after="60"/>
        <w:ind w:firstLine="0"/>
      </w:pPr>
      <w:r w:rsidRPr="009525A5">
        <w:rPr>
          <w:vertAlign w:val="superscript"/>
        </w:rPr>
        <w:footnoteRef/>
      </w:r>
      <w:r>
        <w:t xml:space="preserve"> </w:t>
      </w:r>
      <w:r w:rsidRPr="009525A5">
        <w:rPr>
          <w:rFonts w:ascii="Calibri" w:hAnsi="Calibri" w:cs="Calibri"/>
        </w:rPr>
        <w:t>Оскар Гаммерштейн</w:t>
      </w:r>
      <w:r w:rsidR="009525A5">
        <w:rPr>
          <w:rFonts w:ascii="Calibri" w:hAnsi="Calibri" w:cs="Calibri"/>
        </w:rPr>
        <w:t xml:space="preserve"> — </w:t>
      </w:r>
      <w:r w:rsidRPr="009525A5">
        <w:rPr>
          <w:rFonts w:ascii="Calibri" w:hAnsi="Calibri" w:cs="Calibri"/>
        </w:rPr>
        <w:t>известный антрепренер и владелец оперных театров в Нью</w:t>
      </w:r>
      <w:r w:rsidRPr="009525A5">
        <w:rPr>
          <w:rFonts w:ascii="Calibri" w:hAnsi="Calibri" w:cs="Calibri"/>
        </w:rPr>
        <w:noBreakHyphen/>
        <w:t>Йорке.</w:t>
      </w:r>
    </w:p>
  </w:footnote>
  <w:footnote w:id="2">
    <w:p w14:paraId="3FD57CA3" w14:textId="77777777" w:rsidR="00696CAC" w:rsidRDefault="00696CAC" w:rsidP="009525A5">
      <w:pPr>
        <w:pStyle w:val="FootNote"/>
        <w:spacing w:after="60"/>
        <w:ind w:firstLine="0"/>
      </w:pPr>
      <w:r w:rsidRPr="009525A5">
        <w:rPr>
          <w:vertAlign w:val="superscript"/>
        </w:rPr>
        <w:footnoteRef/>
      </w:r>
      <w:r>
        <w:t xml:space="preserve"> </w:t>
      </w:r>
      <w:r w:rsidRPr="009525A5">
        <w:rPr>
          <w:rFonts w:ascii="Calibri" w:hAnsi="Calibri" w:cs="Calibri"/>
        </w:rPr>
        <w:t>Часто цитируемая фраза из очерка английского писателя XVIII в. Ричарда Стиля.</w:t>
      </w:r>
    </w:p>
  </w:footnote>
  <w:footnote w:id="3">
    <w:p w14:paraId="7C1B6110" w14:textId="747422A3" w:rsidR="00696CAC" w:rsidRDefault="00696CAC" w:rsidP="009525A5">
      <w:pPr>
        <w:pStyle w:val="FootNote"/>
        <w:spacing w:after="60"/>
        <w:ind w:firstLine="0"/>
      </w:pPr>
      <w:r w:rsidRPr="009525A5">
        <w:rPr>
          <w:vertAlign w:val="superscript"/>
        </w:rPr>
        <w:footnoteRef/>
      </w:r>
      <w:r>
        <w:t xml:space="preserve"> </w:t>
      </w:r>
      <w:r w:rsidRPr="009525A5">
        <w:rPr>
          <w:rFonts w:ascii="Calibri" w:hAnsi="Calibri" w:cs="Calibri"/>
        </w:rPr>
        <w:t>У. Т. Джером</w:t>
      </w:r>
      <w:r w:rsidR="009525A5">
        <w:rPr>
          <w:rFonts w:ascii="Calibri" w:hAnsi="Calibri" w:cs="Calibri"/>
        </w:rPr>
        <w:t xml:space="preserve"> — </w:t>
      </w:r>
      <w:r w:rsidRPr="009525A5">
        <w:rPr>
          <w:rFonts w:ascii="Calibri" w:hAnsi="Calibri" w:cs="Calibri"/>
        </w:rPr>
        <w:t>американский юрист, известный своей борьбой против политической коррупции в Нью</w:t>
      </w:r>
      <w:r w:rsidRPr="009525A5">
        <w:rPr>
          <w:rFonts w:ascii="Calibri" w:hAnsi="Calibri" w:cs="Calibri"/>
        </w:rPr>
        <w:noBreakHyphen/>
        <w:t>Йорке. Одно время был окружным прокурором США.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7B5DF" w14:textId="77777777" w:rsidR="009525A5" w:rsidRDefault="009525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8F18F" w14:textId="0B950B53" w:rsidR="009525A5" w:rsidRPr="009525A5" w:rsidRDefault="009525A5" w:rsidP="009525A5">
    <w:pPr>
      <w:pStyle w:val="Header"/>
      <w:rPr>
        <w:rFonts w:ascii="Arial" w:hAnsi="Arial" w:cs="Arial"/>
        <w:color w:val="999999"/>
        <w:sz w:val="20"/>
        <w:lang w:val="ru-RU"/>
      </w:rPr>
    </w:pPr>
    <w:r w:rsidRPr="009525A5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57F96" w14:textId="77777777" w:rsidR="009525A5" w:rsidRDefault="009525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A6585"/>
    <w:rsid w:val="00696CAC"/>
    <w:rsid w:val="009525A5"/>
    <w:rsid w:val="00A7284D"/>
    <w:rsid w:val="00AA1D8D"/>
    <w:rsid w:val="00B47730"/>
    <w:rsid w:val="00CB0664"/>
    <w:rsid w:val="00DE540D"/>
    <w:rsid w:val="00F722A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D935689"/>
  <w14:defaultImageDpi w14:val="300"/>
  <w15:docId w15:val="{EA338778-F67A-4980-A7CF-9EA9859DE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696CAC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52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2486</Words>
  <Characters>12880</Characters>
  <Application>Microsoft Office Word</Application>
  <DocSecurity>0</DocSecurity>
  <Lines>230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15308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Волшебный профиль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2025-05-08T20:11:00Z</dcterms:modified>
  <cp:category/>
</cp:coreProperties>
</file>