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06CC7" w14:textId="77777777" w:rsidR="00697CDB" w:rsidRPr="005F19DF" w:rsidRDefault="00697CDB" w:rsidP="005F19DF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bookmarkStart w:id="0" w:name="Top_of_index_split_024_html"/>
      <w:bookmarkStart w:id="1" w:name="ARISTOCRACY_VERSUS_HASH"/>
      <w:r w:rsidRPr="005F19DF">
        <w:rPr>
          <w:rFonts w:ascii="Verdana" w:hAnsi="Verdana"/>
          <w:bCs w:val="0"/>
          <w:sz w:val="32"/>
        </w:rPr>
        <w:t>Aristocracy Versus Hash</w:t>
      </w:r>
      <w:bookmarkEnd w:id="0"/>
      <w:bookmarkEnd w:id="1"/>
    </w:p>
    <w:p w14:paraId="32DC7FEF" w14:textId="77777777" w:rsidR="00FE3E21" w:rsidRPr="005F19DF" w:rsidRDefault="00FE3E21" w:rsidP="005F19D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5F19DF">
        <w:rPr>
          <w:rFonts w:ascii="Verdana" w:hAnsi="Verdana"/>
          <w:color w:val="000000"/>
          <w:sz w:val="24"/>
        </w:rPr>
        <w:t>O. Henry</w:t>
      </w:r>
    </w:p>
    <w:p w14:paraId="58D9D5A0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7E531F8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The snake reporter of The Rolling Stone was wandering up the avenue last night on his way home from the Y.M.C.A. rooms when he was approached by a gaunt, hungry-looking man with wild eyes and dishevelled hair. He accosted the reporter in a hollow, weak voice.</w:t>
      </w:r>
    </w:p>
    <w:p w14:paraId="6EBABE93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“‘Can you tell me, Sir, where I can find in this town a family of scrubs?’</w:t>
      </w:r>
    </w:p>
    <w:p w14:paraId="0D2DF22F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 don’t understand exactly.’</w:t>
      </w:r>
    </w:p>
    <w:p w14:paraId="36B0B464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“‘Let me tell you how it is,’ said the stranger, inserting his forefinger in the reporter’s buttonhole and badly damaging his chrysanthemum. ‘I am a representative from Soapstone County, and I and my family are houseless, homeless, and shelterless. We have not tasted food for over a week. I brought my family with me, as I have indigestion and could not get around much with the boys. Some days ago I started out to find a boarding house, as I cannot afford to put up at a hotel. I found a nice aristocratic-looking place, that suited me, and went in and asked for the proprietress. A very stately lady with a Roman nose came in the room. She had one hand laid across her stom—across her waist, and the other held a lace handkerchief. I told her I wanted board for myself and family, and she condescended to take us. I asked for her terms, and she said $300 per week.</w:t>
      </w:r>
    </w:p>
    <w:p w14:paraId="34052676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 had two dollars in my pocket and I gave her that for a fine teapot that I broke when I fell over the table when she spoke.’</w:t>
      </w:r>
    </w:p>
    <w:p w14:paraId="44A1574E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“‘You appear surprised,’ says she. `You will please remembah that I am the widow of Governor Riddle of Georgiah; my family is very highly connected; I give you board as a favah; I nevah considah money any equivalent for the advantage of my society, I—’</w:t>
      </w:r>
    </w:p>
    <w:p w14:paraId="7C9F2E63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“‘Well, I got out of there, and I went to some other places. The next lady was a cousin of General Mahone of Virginia, and wanted four dollars an hour for a back room with a pink motto and a Burnet granite bed in it. The next one was an aunt of Davy Crockett, and asked eight dollars a day for a room furnished in imitation of the Alamo, with prunes for breakfast and one hour’s conversation with her for dinner. Another one said she was a descendant of Benedict Arnold on her father’s side and Captain Kidd on the other.</w:t>
      </w:r>
    </w:p>
    <w:p w14:paraId="01C3911E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“‘She took more after Captain Kidd.</w:t>
      </w:r>
    </w:p>
    <w:p w14:paraId="46A2D6D5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“‘She only had one meal and prayers a day, and counted her society worth $100 a week.</w:t>
      </w:r>
    </w:p>
    <w:p w14:paraId="7018864A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 found nine widows of Supreme Judges, twelve relicts of Governors and Generals, and twenty-two ruins left by various happy Colonels, Professors, and Majors, who valued their aristocratic worth from $90 to $900 per week, with weak-kneed hash and dried apples on the side. I admire people of fine descent, but my stomach yearns for pork and beans instead of culture. Am I not right?’</w:t>
      </w:r>
    </w:p>
    <w:p w14:paraId="77E4BEB7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“‘Your words,’ said the reporter, ‘convince me that you have uttered what you have said.’</w:t>
      </w:r>
    </w:p>
    <w:p w14:paraId="1D7559CF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“‘Thanks. You see how it is. I am not wealthy; I have only my per diem and my perquisites, and I cannot afford to pay for high lineage and moldy ancestors. A little corned beef goes further with me than a coronet, and when I am cold a coat of arms does not warm me.’</w:t>
      </w:r>
    </w:p>
    <w:p w14:paraId="3A032042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 greatly fear, ‘said the reporter, with a playful hiccough, ‘that you have run against a high-toned town. Most all the first-class boarding houses here are run by ladies of the old Southern families, the very first in the land.’</w:t>
      </w:r>
    </w:p>
    <w:p w14:paraId="24F95773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 am now desperate,’ said the Representative, as he chewed a tack awhile, thinking it was a clove. ‘I want to find a boarding house where the proprietress was an orphan found in a livery stable, whose father was a dago from East Austin, and whose grandfather was never placed on the map. I want a scrubby, ornery, low-down, snuff-dipping, back-woodsy, piebald gang, who never heard of finger bowls or Ward McAllister, but who can get up a mess of hot cornbread and Irish stew at regular market quotations.’</w:t>
      </w:r>
    </w:p>
    <w:p w14:paraId="0C9C9798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“‘Is there such a place in Austin?’</w:t>
      </w:r>
    </w:p>
    <w:p w14:paraId="6E705A43" w14:textId="77777777" w:rsidR="00697CDB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“The snake reporter sadly shook his head. ‘I do not know,’ he said, ‘but I will shake you for the beer.’</w:t>
      </w:r>
    </w:p>
    <w:p w14:paraId="74808D7F" w14:textId="6743B772" w:rsidR="0027581F" w:rsidRPr="005F19DF" w:rsidRDefault="00697CDB" w:rsidP="005F19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F19DF">
        <w:rPr>
          <w:rFonts w:ascii="Verdana" w:hAnsi="Verdana"/>
          <w:color w:val="000000"/>
          <w:sz w:val="20"/>
        </w:rPr>
        <w:t>“Ten minutes later the slate in the Blue Ruin saloon bore two additional characters: 10.”</w:t>
      </w:r>
    </w:p>
    <w:sectPr w:rsidR="0027581F" w:rsidRPr="005F19DF" w:rsidSect="005F19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1516" w14:textId="77777777" w:rsidR="009442AE" w:rsidRDefault="009442AE" w:rsidP="005F19DF">
      <w:pPr>
        <w:spacing w:after="0" w:line="240" w:lineRule="auto"/>
      </w:pPr>
      <w:r>
        <w:separator/>
      </w:r>
    </w:p>
  </w:endnote>
  <w:endnote w:type="continuationSeparator" w:id="0">
    <w:p w14:paraId="56FAE20E" w14:textId="77777777" w:rsidR="009442AE" w:rsidRDefault="009442AE" w:rsidP="005F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66BC" w14:textId="77777777" w:rsidR="005F19DF" w:rsidRDefault="005F19DF" w:rsidP="008E07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4A2CD5" w14:textId="77777777" w:rsidR="005F19DF" w:rsidRDefault="005F19DF" w:rsidP="005F19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DEF" w14:textId="0F8754CF" w:rsidR="005F19DF" w:rsidRPr="005F19DF" w:rsidRDefault="005F19DF" w:rsidP="005F19D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F19D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F19DF">
      <w:rPr>
        <w:rStyle w:val="PageNumber"/>
        <w:rFonts w:ascii="Arial" w:hAnsi="Arial" w:cs="Arial"/>
        <w:color w:val="999999"/>
        <w:sz w:val="20"/>
      </w:rPr>
      <w:t>http</w:t>
    </w:r>
    <w:r w:rsidRPr="005F19D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F19DF">
      <w:rPr>
        <w:rStyle w:val="PageNumber"/>
        <w:rFonts w:ascii="Arial" w:hAnsi="Arial" w:cs="Arial"/>
        <w:color w:val="999999"/>
        <w:sz w:val="20"/>
      </w:rPr>
      <w:t>artefact</w:t>
    </w:r>
    <w:r w:rsidRPr="005F19D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F19DF">
      <w:rPr>
        <w:rStyle w:val="PageNumber"/>
        <w:rFonts w:ascii="Arial" w:hAnsi="Arial" w:cs="Arial"/>
        <w:color w:val="999999"/>
        <w:sz w:val="20"/>
      </w:rPr>
      <w:t>lib</w:t>
    </w:r>
    <w:r w:rsidRPr="005F19D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F19DF">
      <w:rPr>
        <w:rStyle w:val="PageNumber"/>
        <w:rFonts w:ascii="Arial" w:hAnsi="Arial" w:cs="Arial"/>
        <w:color w:val="999999"/>
        <w:sz w:val="20"/>
      </w:rPr>
      <w:t>ru</w:t>
    </w:r>
    <w:r w:rsidRPr="005F19D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8F99" w14:textId="77777777" w:rsidR="005F19DF" w:rsidRDefault="005F1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F8C8E" w14:textId="77777777" w:rsidR="009442AE" w:rsidRDefault="009442AE" w:rsidP="005F19DF">
      <w:pPr>
        <w:spacing w:after="0" w:line="240" w:lineRule="auto"/>
      </w:pPr>
      <w:r>
        <w:separator/>
      </w:r>
    </w:p>
  </w:footnote>
  <w:footnote w:type="continuationSeparator" w:id="0">
    <w:p w14:paraId="2BDFFB86" w14:textId="77777777" w:rsidR="009442AE" w:rsidRDefault="009442AE" w:rsidP="005F1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5756" w14:textId="77777777" w:rsidR="005F19DF" w:rsidRDefault="005F1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4DCD" w14:textId="3CED1440" w:rsidR="005F19DF" w:rsidRPr="005F19DF" w:rsidRDefault="005F19DF" w:rsidP="005F19DF">
    <w:pPr>
      <w:pStyle w:val="Header"/>
      <w:rPr>
        <w:rFonts w:ascii="Arial" w:hAnsi="Arial" w:cs="Arial"/>
        <w:color w:val="999999"/>
        <w:sz w:val="20"/>
        <w:lang w:val="ru-RU"/>
      </w:rPr>
    </w:pPr>
    <w:r w:rsidRPr="005F19D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2BF" w14:textId="77777777" w:rsidR="005F19DF" w:rsidRDefault="005F19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1481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19DF"/>
    <w:rsid w:val="005F525C"/>
    <w:rsid w:val="00624CAF"/>
    <w:rsid w:val="00673025"/>
    <w:rsid w:val="00697CDB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442AE"/>
    <w:rsid w:val="00AA08C5"/>
    <w:rsid w:val="00AD418C"/>
    <w:rsid w:val="00B33BF4"/>
    <w:rsid w:val="00B6021E"/>
    <w:rsid w:val="00B837AB"/>
    <w:rsid w:val="00BC50EF"/>
    <w:rsid w:val="00BC7B3B"/>
    <w:rsid w:val="00C04143"/>
    <w:rsid w:val="00C1481F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E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F4058C-7454-4D09-8060-33A0AD90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1">
    <w:name w:val="heading 1"/>
    <w:basedOn w:val="Normal"/>
    <w:link w:val="Heading1Char"/>
    <w:uiPriority w:val="9"/>
    <w:qFormat/>
    <w:rsid w:val="00697CDB"/>
    <w:pPr>
      <w:spacing w:beforeLines="100" w:afterLines="83" w:after="0" w:line="372" w:lineRule="atLeast"/>
      <w:outlineLvl w:val="0"/>
    </w:pPr>
    <w:rPr>
      <w:rFonts w:ascii="Cambria" w:eastAsia="Cambria" w:hAnsi="Cambria" w:cs="Times New Roman"/>
      <w:b/>
      <w:bCs/>
      <w:color w:val="000000"/>
      <w:sz w:val="31"/>
      <w:szCs w:val="31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CDB"/>
    <w:rPr>
      <w:rFonts w:ascii="Cambria" w:eastAsia="Cambria" w:hAnsi="Cambria" w:cs="Times New Roman"/>
      <w:b/>
      <w:bCs/>
      <w:color w:val="000000"/>
      <w:sz w:val="31"/>
      <w:szCs w:val="31"/>
      <w:lang w:val="en" w:eastAsia="en"/>
    </w:rPr>
  </w:style>
  <w:style w:type="paragraph" w:styleId="Header">
    <w:name w:val="header"/>
    <w:basedOn w:val="Normal"/>
    <w:link w:val="HeaderChar"/>
    <w:uiPriority w:val="99"/>
    <w:unhideWhenUsed/>
    <w:rsid w:val="005F19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9DF"/>
  </w:style>
  <w:style w:type="paragraph" w:styleId="Footer">
    <w:name w:val="footer"/>
    <w:basedOn w:val="Normal"/>
    <w:link w:val="FooterChar"/>
    <w:uiPriority w:val="99"/>
    <w:unhideWhenUsed/>
    <w:rsid w:val="005F19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9DF"/>
  </w:style>
  <w:style w:type="character" w:styleId="PageNumber">
    <w:name w:val="page number"/>
    <w:basedOn w:val="DefaultParagraphFont"/>
    <w:uiPriority w:val="99"/>
    <w:semiHidden/>
    <w:unhideWhenUsed/>
    <w:rsid w:val="005F1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3270</Characters>
  <Application>Microsoft Office Word</Application>
  <DocSecurity>0</DocSecurity>
  <Lines>59</Lines>
  <Paragraphs>23</Paragraphs>
  <ScaleCrop>false</ScaleCrop>
  <Manager>Andrey Piskunov</Manager>
  <Company>Библиотека «Артефакт»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Aristocracy Versus Hash</dc:title>
  <dc:subject/>
  <dc:creator>O. Henry</dc:creator>
  <cp:keywords/>
  <dc:description/>
  <cp:lastModifiedBy>Andrey Piskunov</cp:lastModifiedBy>
  <cp:revision>6</cp:revision>
  <dcterms:created xsi:type="dcterms:W3CDTF">2025-05-04T23:45:00Z</dcterms:created>
  <dcterms:modified xsi:type="dcterms:W3CDTF">2025-05-05T00:04:00Z</dcterms:modified>
  <cp:category/>
</cp:coreProperties>
</file>