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B9B" w:rsidRPr="006F0905" w:rsidRDefault="00406B9B" w:rsidP="006F090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6F0905">
        <w:rPr>
          <w:rFonts w:ascii="Verdana" w:hAnsi="Verdana"/>
          <w:bCs w:val="0"/>
          <w:color w:val="000000"/>
          <w:szCs w:val="24"/>
          <w:lang w:val="ru-RU" w:eastAsia="en-US"/>
        </w:rPr>
        <w:t>Чортаў камень</w:t>
      </w:r>
    </w:p>
    <w:p w:rsidR="00406B9B" w:rsidRPr="006F0905" w:rsidRDefault="008E5C0A" w:rsidP="006F090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6F0905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8E5C0A" w:rsidRPr="006F0905" w:rsidRDefault="008E5C0A" w:rsidP="006F0905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>Н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хто не памятае таго часу, кал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як папаў сюды гэты камень. Самыя старыя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расказваюць, што яшчэ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х дзяды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прадзеды помняць яго.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называўся ён Чортаў камень. Чаму дал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яму такую назву, не ведаю. Можа, за яго бязмерную вел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чыню, а можа,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за тое, што гэты камень многа зла прынёс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прынос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ць людзям. Кольк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людск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х калёс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восей паб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та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паламана аб камень! Кольк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пакалечана рук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ног! А гузоў кольк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наб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тут людск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голавы!</w:t>
      </w: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 xml:space="preserve">Каля каменя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шла дарога. Невядома, чаму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выбрал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сабе тут дарогу, хто першы праехаў, пралажыў тут след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павёў за сабою друг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х?</w:t>
      </w: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>Многа адказаў ёсць на гэта пытанне, многа легенд зложана людзьм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пра Чортаў камень: розум чалавечы не можа заспако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цца, пакуль не вытлумачыць сабе цёмнага, невядомага, няяснага. Казал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што камень прынесл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сюды нейк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я старцы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налажыл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на яго праклён, асудз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ўшы яго на доўг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вяк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ляжаць на гэтым месцы.</w:t>
      </w: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>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добра ведал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кольк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зла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няшчасця было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м ад Чортавага каменя, але н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хто не хацеў першы прыкладаць рук, каб ск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нуць яго. Праўда, на гэта был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важныя прычыны: камень быў надта вял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="006F0905" w:rsidRPr="006F090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F0905">
        <w:rPr>
          <w:rFonts w:ascii="Verdana" w:hAnsi="Verdana"/>
          <w:color w:val="000000"/>
          <w:sz w:val="20"/>
          <w:lang w:val="ru-RU" w:eastAsia="en-US"/>
        </w:rPr>
        <w:t>мала чым меншы за добрую хату; другая прычына</w:t>
      </w:r>
      <w:r w:rsidR="006F0905" w:rsidRPr="006F090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F0905">
        <w:rPr>
          <w:rFonts w:ascii="Verdana" w:hAnsi="Verdana"/>
          <w:color w:val="000000"/>
          <w:sz w:val="20"/>
          <w:lang w:val="ru-RU" w:eastAsia="en-US"/>
        </w:rPr>
        <w:t>не ўсе сыходз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ся на думцы, што камень трэба непрыменна прыбраць. Адны гаварыл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што чапаць камень</w:t>
      </w:r>
      <w:r w:rsidR="006F0905" w:rsidRPr="006F090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F0905">
        <w:rPr>
          <w:rFonts w:ascii="Verdana" w:hAnsi="Verdana"/>
          <w:color w:val="000000"/>
          <w:sz w:val="20"/>
          <w:lang w:val="ru-RU" w:eastAsia="en-US"/>
        </w:rPr>
        <w:t>грэх; друг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казал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, што на камень наложаны праклён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крануць яго боязна</w:t>
      </w:r>
      <w:r w:rsidR="006F0905" w:rsidRPr="006F090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F0905">
        <w:rPr>
          <w:rFonts w:ascii="Verdana" w:hAnsi="Verdana"/>
          <w:color w:val="000000"/>
          <w:sz w:val="20"/>
          <w:lang w:val="ru-RU" w:eastAsia="en-US"/>
        </w:rPr>
        <w:t>можа здарыцца якое-небудзь няшчасце. Был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як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проста стаял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за тое, што камень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пав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нен быць тут, каб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вучыл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ся быць асцярожным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разумным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каб умел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сам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абладз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ць сваю бяду, сваё няшчасце, бо каб не было на свеце зла, дык кожны дурань лёгка трап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ў бы ў рай.</w:t>
      </w: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>Прычына трэцяя</w:t>
      </w:r>
      <w:r w:rsidR="006F0905" w:rsidRPr="006F090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F0905">
        <w:rPr>
          <w:rFonts w:ascii="Verdana" w:hAnsi="Verdana"/>
          <w:color w:val="000000"/>
          <w:sz w:val="20"/>
          <w:lang w:val="ru-RU" w:eastAsia="en-US"/>
        </w:rPr>
        <w:t>н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хто не давёў добрага спосабу, як узяцца за справу.</w:t>
      </w:r>
    </w:p>
    <w:p w:rsidR="00406B9B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 xml:space="preserve">А часы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шл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. Пам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рал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адны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, на змену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м з'яўлял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ся друг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я, трэц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я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гэтак далей. Змянялася нават само абл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чча зямл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: лясы змянял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ся палям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на палях зноў расл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дрэвы; тольк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Чортаў камень ляжаў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ляжаў так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ж вял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так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ж маўкл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вы, 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непрытульны, абросшы густым мохам. Аднак доўг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я вяк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ўсё ж пак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дал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на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м свой след: камень, хоць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мала, асядаў у зямлю.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казал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будзе так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час, кал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м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нецца закляцце, ён сам зн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кне з твару зямл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, сыдзе ў яе нетры.</w:t>
      </w:r>
    </w:p>
    <w:p w:rsidR="008E5C0A" w:rsidRPr="006F0905" w:rsidRDefault="008E5C0A" w:rsidP="006F09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F0905">
        <w:rPr>
          <w:rFonts w:ascii="Verdana" w:hAnsi="Verdana"/>
          <w:color w:val="000000"/>
          <w:sz w:val="20"/>
          <w:lang w:val="ru-RU" w:eastAsia="en-US"/>
        </w:rPr>
        <w:t>Змяняецца свет, разумнеюць людз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. Цяпер яны многа гавораць пра Чортаў камень,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думк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х падзял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л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ся: адны стаяць за тое, каб гэту справу з каменем аддаць на суд часу; друг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 xml:space="preserve">я даводзяць, што лепш адразу пакончыць з </w:t>
      </w:r>
      <w:r w:rsidRPr="006F0905">
        <w:rPr>
          <w:rFonts w:ascii="Verdana" w:hAnsi="Verdana"/>
          <w:color w:val="000000"/>
          <w:sz w:val="20"/>
          <w:lang w:eastAsia="en-US"/>
        </w:rPr>
        <w:t>i</w:t>
      </w:r>
      <w:r w:rsidRPr="006F0905">
        <w:rPr>
          <w:rFonts w:ascii="Verdana" w:hAnsi="Verdana"/>
          <w:color w:val="000000"/>
          <w:sz w:val="20"/>
          <w:lang w:val="ru-RU" w:eastAsia="en-US"/>
        </w:rPr>
        <w:t>м, парваўшы яго порахам. Чыя тут праўда, няхай мяркуе той, хто пачуе гэту казку.</w:t>
      </w:r>
    </w:p>
    <w:sectPr w:rsidR="008E5C0A" w:rsidRPr="006F0905" w:rsidSect="006F0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0905" w:rsidRDefault="006F0905" w:rsidP="006F0905">
      <w:r>
        <w:separator/>
      </w:r>
    </w:p>
  </w:endnote>
  <w:endnote w:type="continuationSeparator" w:id="0">
    <w:p w:rsidR="006F0905" w:rsidRDefault="006F0905" w:rsidP="006F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Default="006F0905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F0905" w:rsidRDefault="006F0905" w:rsidP="006F09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Pr="006F0905" w:rsidRDefault="006F0905" w:rsidP="006F0905">
    <w:pPr>
      <w:pStyle w:val="Footer"/>
      <w:ind w:right="360"/>
      <w:rPr>
        <w:rFonts w:ascii="Arial" w:hAnsi="Arial" w:cs="Arial"/>
        <w:color w:val="999999"/>
        <w:sz w:val="20"/>
      </w:rPr>
    </w:pPr>
    <w:r w:rsidRPr="006F090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Default="006F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0905" w:rsidRDefault="006F0905" w:rsidP="006F0905">
      <w:r>
        <w:separator/>
      </w:r>
    </w:p>
  </w:footnote>
  <w:footnote w:type="continuationSeparator" w:id="0">
    <w:p w:rsidR="006F0905" w:rsidRDefault="006F0905" w:rsidP="006F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Default="006F0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Pr="006F0905" w:rsidRDefault="006F0905" w:rsidP="006F0905">
    <w:pPr>
      <w:pStyle w:val="Header"/>
      <w:rPr>
        <w:rFonts w:ascii="Arial" w:hAnsi="Arial" w:cs="Arial"/>
        <w:color w:val="999999"/>
        <w:sz w:val="20"/>
      </w:rPr>
    </w:pPr>
    <w:r w:rsidRPr="006F090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0905" w:rsidRDefault="006F0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06B9B"/>
    <w:rsid w:val="00406B9B"/>
    <w:rsid w:val="006F0905"/>
    <w:rsid w:val="008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6F090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905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6F090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905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6F0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2023</Characters>
  <Application>Microsoft Office Word</Application>
  <DocSecurity>0</DocSecurity>
  <Lines>35</Lines>
  <Paragraphs>10</Paragraphs>
  <ScaleCrop>false</ScaleCrop>
  <Manager>Andrey Piskunov</Manager>
  <Company>Библиотека «Артефакт»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Чортаў камень</dc:title>
  <dc:subject/>
  <dc:creator>Колас Якуб</dc:creator>
  <cp:keywords/>
  <dc:description/>
  <cp:lastModifiedBy>Andrey Piskunov</cp:lastModifiedBy>
  <cp:revision>2</cp:revision>
  <dcterms:created xsi:type="dcterms:W3CDTF">2025-04-14T13:34:00Z</dcterms:created>
  <dcterms:modified xsi:type="dcterms:W3CDTF">2025-04-14T13:34:00Z</dcterms:modified>
  <cp:category/>
</cp:coreProperties>
</file>