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2ED2" w:rsidRPr="0041077B" w:rsidRDefault="00622ED2" w:rsidP="0041077B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41077B">
        <w:rPr>
          <w:rFonts w:ascii="Verdana" w:hAnsi="Verdana"/>
          <w:bCs w:val="0"/>
          <w:color w:val="000000"/>
          <w:szCs w:val="24"/>
          <w:lang w:val="ru-RU" w:eastAsia="en-US"/>
        </w:rPr>
        <w:t>Чыя праўда</w:t>
      </w:r>
    </w:p>
    <w:p w:rsidR="00622ED2" w:rsidRPr="0041077B" w:rsidRDefault="00543466" w:rsidP="0041077B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41077B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Колас Якуб</w:t>
      </w:r>
    </w:p>
    <w:p w:rsidR="00543466" w:rsidRPr="0041077B" w:rsidRDefault="00543466" w:rsidP="0041077B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622ED2" w:rsidRPr="0041077B" w:rsidRDefault="00543466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val="ru-RU" w:eastAsia="en-US"/>
        </w:rPr>
        <w:t>Дубы шумел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аголеным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лапам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. Гэтым шумам-гулам спатыкал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яны кожную вясну. Была ў гэтым шуме радасць адноўленага жыцця, але чулася ў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м кал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-н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кал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нейкая глухая, затоеная трывога. Тольк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ж гэтая трывога не пак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дала глыбокага следу на твары магутных дубоў. Кожны новы дзень вясны, кожны погляд сонца дадавал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стольк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дабраты, стольк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хараства, што не хацелася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ў думках трымаць гэту няясную трывогу. Патыханне цёплага веснавога ветрыку ў маладзеньк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х дубовых 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сточках, яго вясёлая гутарка з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м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раб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ла дубы нават шчасл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вым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.</w:t>
      </w:r>
    </w:p>
    <w:p w:rsidR="0041077B" w:rsidRPr="0041077B" w:rsidRDefault="00543466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val="ru-RU" w:eastAsia="en-US"/>
        </w:rPr>
        <w:t>Адз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н дуб стаяў наводшыбе, на беразе рэчк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. Высока паднятая лысая галава яго, бязмерна тоўсты жарал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сты камель казал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за тое, што ён быў найбольш разважл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вым спам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ж ус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х тутэйшых дубоў.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кал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дубы пераставал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думаць аб нягодах свае дол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, ён заставаўся сур'ёзным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не паддаваўся парыванню маладой радасц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.</w:t>
      </w:r>
    </w:p>
    <w:p w:rsidR="00622ED2" w:rsidRPr="0041077B" w:rsidRDefault="0041077B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val="ru-RU" w:eastAsia="en-US"/>
        </w:rPr>
        <w:t>— 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Слухайце, што я скажу вам, сябры дубы!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пачаў аднойчы мудры дуб.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Вось вы прыц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хл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, заспако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ся,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шчасл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выя мары зраб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вас як бы малым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дзецьм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... Што ж, я хацеў бы, каб ваша радасць не мела канца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ваша доля была яшчэ шчасл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вейшая; тольк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ж мушу сказаць вам, што не месца радасц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там, дзе ўзнял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ся касцяныя рук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неадх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льнай смерц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.</w:t>
      </w:r>
    </w:p>
    <w:p w:rsidR="0041077B" w:rsidRPr="0041077B" w:rsidRDefault="00543466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val="ru-RU" w:eastAsia="en-US"/>
        </w:rPr>
        <w:t>Апошн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я словы старога прагучал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жудою.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як не адпавядал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яны таму, што было навокал! А навокал было так згодна, хораша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радасна, усё роўна, як зямля святкавала вял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кае свята. Стары лес, што стаяў за рэчкаю, паз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раў важна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лагодна, бы гаспадар на багацце сва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х н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ў. Вада ўжо збегла з лугоў, на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х зарастаў зялёны кажушок маладой трав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цы, пахла ўраджайнаю в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льгаццю. На гэты бок рэчк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шл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прыгожыя сх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лы жоўтых узгоркаў, на як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х цямнел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маладыя купчастыя хвойк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, вясёлыя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прыветныя. Над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м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снаваў лясны жаваранак,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песня яго разл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валася срэбрам у с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н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х бяздонных хвалях стэпаў. У небе там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сям вын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кал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пазалочаныя клубочк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прыгожаньк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х хмурынак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згодна зв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сал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яны, светлыя веснавыя мары, над шырок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м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палям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, над лугам, што разлягаўся па абодвух берагах рэчк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бег далёка-далёка ў закрытую с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няватай смугою даль... Было хораша, добра, так хораша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добра, што дубам прыкра было слухаць злавесную гаворку старога свайго сябра.</w:t>
      </w:r>
    </w:p>
    <w:p w:rsidR="0041077B" w:rsidRPr="0041077B" w:rsidRDefault="0041077B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val="ru-RU" w:eastAsia="en-US"/>
        </w:rPr>
        <w:t>— 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Што ты праракуеш, бацька!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сказаў высок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дуб з разложным верхам. 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х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я часы прайшл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: м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нула з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ма з маразам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, на поўнач пайшл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халады, збегла паводка, зноў сонца, радасць, жыццё. Прыслухайся ты, што роб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цца вакол, на сябе самога аз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рн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ся: вунь бусел папраўляе гняздо на тва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х старэчых плячах, гняздо, якое ты трымаеш з давень-даўна; а кольк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тут птаства рознага!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ўсе радуюцца, жывуць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аб смерц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не дбаюць. А мы х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ба с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раты ў Бога ц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радасц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нам Бог пашкадуе, што мы пав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нны сумаваць-думаць аб смерц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?.. Не, не праўдз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вая твая гутарка!</w:t>
      </w:r>
    </w:p>
    <w:p w:rsidR="0041077B" w:rsidRPr="0041077B" w:rsidRDefault="0041077B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val="ru-RU" w:eastAsia="en-US"/>
        </w:rPr>
        <w:t>— 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Непраўдз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вая, непраўдз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вая!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загул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разам дубы.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Ты стары, с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лы ў цябе няма,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табе зайздросна паз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раць на тых, каму весела, хто жыць хоча.</w:t>
      </w:r>
    </w:p>
    <w:p w:rsidR="0041077B" w:rsidRPr="0041077B" w:rsidRDefault="0041077B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val="ru-RU" w:eastAsia="en-US"/>
        </w:rPr>
        <w:t>— 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На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м ужо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жалуды не растуць,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сказаў, смеючыся, бл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жэйшы сусед мудрага дуба.</w:t>
      </w:r>
    </w:p>
    <w:p w:rsidR="0041077B" w:rsidRPr="0041077B" w:rsidRDefault="0041077B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val="ru-RU" w:eastAsia="en-US"/>
        </w:rPr>
        <w:t>— 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Лепш зус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м не мець жалудоў, чым мець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х дзеля св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ной уцех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,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адказаў стары,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а я ўсё ж так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хачу перасцерагчы вас. Ужо кольк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гадоў кажу вам аб гэтым, але вы не слухаеце. Ну, што ж? Тым горай будзе для вас, тым цяжэй будзе з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рнуць у твар няшчасцю.</w:t>
      </w:r>
    </w:p>
    <w:p w:rsidR="00622ED2" w:rsidRPr="0041077B" w:rsidRDefault="0041077B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val="ru-RU" w:eastAsia="en-US"/>
        </w:rPr>
        <w:t>— 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Ну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натура ў цябе, бацька дуб! От як улёг у адно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тое,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дык мелеш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мелеш,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губа табе н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кол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не зачыняецца. З к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м не бывае бяды? От мы ста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мо тут, а заўтра можа загрымець гром, лясне пярун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няма нас! Ц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мала як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я могуць быць выпадк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? Што варажыць аб тым? Што паможа, кал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мы ўсе пачнем г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бець тут, як ты? Я не бачу бяды, мне весела, бо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ўс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м тут весела; я хачу спяваць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, каб мог, дык выскачыў бы з грунту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пайшоў бы ўпрысядк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.</w:t>
      </w:r>
    </w:p>
    <w:p w:rsidR="0041077B" w:rsidRPr="0041077B" w:rsidRDefault="00543466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дуб, як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гаварыў гэта, пачаў уздымаць то адз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н, то друг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сук, н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бы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папраўдзе рыхтаваўся пайсц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ўпрысядк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.</w:t>
      </w:r>
    </w:p>
    <w:p w:rsidR="0041077B" w:rsidRPr="0041077B" w:rsidRDefault="0041077B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val="ru-RU" w:eastAsia="en-US"/>
        </w:rPr>
        <w:t>— 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Маладзец! Маладзец!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падбадзёрвал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яго друг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я дубы.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От зрэзаў старога, дык зрэзаў! Што ён цяпер скажа?</w:t>
      </w:r>
    </w:p>
    <w:p w:rsidR="00622ED2" w:rsidRPr="0041077B" w:rsidRDefault="0041077B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val="ru-RU" w:eastAsia="en-US"/>
        </w:rPr>
        <w:t>— 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А я скажу, што вы сляпыя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ў слепаце сваёй шчасл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выя. Я кажу не пра так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я неспадзевы. Гэта праўда, што шмат чаго мы не прадчуваем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недабачваем. Праўда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тое, што кожная хв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на можа прынесц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нам згубу. Вас можа ссеч сякера людская, можа як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-небудзь жэўжык-пастушок выпал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ць нутро... Што ж, усё гэта бывае. Але з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рн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це трох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далей, гляньце на тую стужку бл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скучай вады, што так зграбна апяразвае лес. Я бл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жэй стаю да яе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больш бачу за вас. Усё дно яе выслал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дубовыя трупы. Некал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яны был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здаровым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, крэпк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м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, радасным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. А дзе яны? Дзе нашы сябры, разложыстыя, тоўстыя дубы? Дзе той дуб-вел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ч, што заглядаўся на прыгожую рэчку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смяяўся са злосц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бур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вятроў? З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рн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це вакол дзе яны?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ц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 не тая самая доля чакае ўс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х нас?</w:t>
      </w:r>
    </w:p>
    <w:p w:rsidR="0041077B" w:rsidRPr="0041077B" w:rsidRDefault="00543466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val="ru-RU" w:eastAsia="en-US"/>
        </w:rPr>
        <w:t xml:space="preserve">Гэта была праўда.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змоўкл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вясёлыя дубы,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вял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к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смутак агарнуў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х. Змоўкл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радасныя 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х спевы, шэпты, жаласна зашумел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 верхав</w:t>
      </w:r>
      <w:r w:rsidRPr="0041077B">
        <w:rPr>
          <w:rFonts w:ascii="Verdana" w:hAnsi="Verdana"/>
          <w:color w:val="000000"/>
          <w:sz w:val="20"/>
          <w:lang w:eastAsia="en-US"/>
        </w:rPr>
        <w:t>i</w:t>
      </w:r>
      <w:r w:rsidRPr="0041077B">
        <w:rPr>
          <w:rFonts w:ascii="Verdana" w:hAnsi="Verdana"/>
          <w:color w:val="000000"/>
          <w:sz w:val="20"/>
          <w:lang w:val="ru-RU" w:eastAsia="en-US"/>
        </w:rPr>
        <w:t>ны.</w:t>
      </w:r>
    </w:p>
    <w:p w:rsidR="0041077B" w:rsidRPr="0041077B" w:rsidRDefault="0041077B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val="ru-RU" w:eastAsia="en-US"/>
        </w:rPr>
        <w:t>— 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Ну, нашто ты адабраў ад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х радасць, дуб-бацька,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спытаў старога яго прыяцель,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 xml:space="preserve">раскрыўшы 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м вочы?</w:t>
      </w:r>
    </w:p>
    <w:p w:rsidR="00543466" w:rsidRPr="0041077B" w:rsidRDefault="0041077B" w:rsidP="0041077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1077B">
        <w:rPr>
          <w:rFonts w:ascii="Verdana" w:hAnsi="Verdana"/>
          <w:color w:val="000000"/>
          <w:sz w:val="20"/>
          <w:lang w:val="ru-RU" w:eastAsia="en-US"/>
        </w:rPr>
        <w:t>— 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Лепш быць няшчасным, але в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душчым, чымся шчасл</w:t>
      </w:r>
      <w:r w:rsidR="00543466" w:rsidRPr="0041077B">
        <w:rPr>
          <w:rFonts w:ascii="Verdana" w:hAnsi="Verdana"/>
          <w:color w:val="000000"/>
          <w:sz w:val="20"/>
          <w:lang w:eastAsia="en-US"/>
        </w:rPr>
        <w:t>i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вым, ды сляпым,</w:t>
      </w:r>
      <w:r w:rsidRPr="0041077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543466" w:rsidRPr="0041077B">
        <w:rPr>
          <w:rFonts w:ascii="Verdana" w:hAnsi="Verdana"/>
          <w:color w:val="000000"/>
          <w:sz w:val="20"/>
          <w:lang w:val="ru-RU" w:eastAsia="en-US"/>
        </w:rPr>
        <w:t>адказаў дуб.</w:t>
      </w:r>
    </w:p>
    <w:sectPr w:rsidR="00543466" w:rsidRPr="0041077B" w:rsidSect="004107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1077B" w:rsidRDefault="0041077B" w:rsidP="0041077B">
      <w:r>
        <w:separator/>
      </w:r>
    </w:p>
  </w:endnote>
  <w:endnote w:type="continuationSeparator" w:id="0">
    <w:p w:rsidR="0041077B" w:rsidRDefault="0041077B" w:rsidP="00410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077B" w:rsidRDefault="0041077B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1077B" w:rsidRDefault="0041077B" w:rsidP="0041077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077B" w:rsidRPr="0041077B" w:rsidRDefault="0041077B" w:rsidP="0041077B">
    <w:pPr>
      <w:pStyle w:val="Footer"/>
      <w:ind w:right="360"/>
      <w:rPr>
        <w:rFonts w:ascii="Arial" w:hAnsi="Arial" w:cs="Arial"/>
        <w:color w:val="999999"/>
        <w:sz w:val="20"/>
      </w:rPr>
    </w:pPr>
    <w:r w:rsidRPr="0041077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077B" w:rsidRDefault="004107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1077B" w:rsidRDefault="0041077B" w:rsidP="0041077B">
      <w:r>
        <w:separator/>
      </w:r>
    </w:p>
  </w:footnote>
  <w:footnote w:type="continuationSeparator" w:id="0">
    <w:p w:rsidR="0041077B" w:rsidRDefault="0041077B" w:rsidP="00410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077B" w:rsidRDefault="004107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077B" w:rsidRPr="0041077B" w:rsidRDefault="0041077B" w:rsidP="0041077B">
    <w:pPr>
      <w:pStyle w:val="Header"/>
      <w:rPr>
        <w:rFonts w:ascii="Arial" w:hAnsi="Arial" w:cs="Arial"/>
        <w:color w:val="999999"/>
        <w:sz w:val="20"/>
      </w:rPr>
    </w:pPr>
    <w:r w:rsidRPr="0041077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077B" w:rsidRDefault="004107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22ED2"/>
    <w:rsid w:val="0041077B"/>
    <w:rsid w:val="00543466"/>
    <w:rsid w:val="0062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41077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077B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41077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077B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410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819</Words>
  <Characters>4035</Characters>
  <Application>Microsoft Office Word</Application>
  <DocSecurity>0</DocSecurity>
  <Lines>72</Lines>
  <Paragraphs>20</Paragraphs>
  <ScaleCrop>false</ScaleCrop>
  <Manager>Andrey Piskunov</Manager>
  <Company>Библиотека «Артефакт»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Чыя праўда</dc:title>
  <dc:subject/>
  <dc:creator>Колас Якуб</dc:creator>
  <cp:keywords/>
  <dc:description/>
  <cp:lastModifiedBy>Andrey Piskunov</cp:lastModifiedBy>
  <cp:revision>2</cp:revision>
  <dcterms:created xsi:type="dcterms:W3CDTF">2025-04-14T13:34:00Z</dcterms:created>
  <dcterms:modified xsi:type="dcterms:W3CDTF">2025-04-14T13:34:00Z</dcterms:modified>
  <cp:category/>
</cp:coreProperties>
</file>