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DF931" w14:textId="77777777" w:rsidR="00596035" w:rsidRPr="00967DFE" w:rsidRDefault="00596035" w:rsidP="00967DFE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967DFE">
        <w:rPr>
          <w:rFonts w:ascii="Verdana" w:hAnsi="Verdana"/>
          <w:bCs w:val="0"/>
          <w:color w:val="000000"/>
          <w:szCs w:val="24"/>
          <w:lang w:val="ru-RU"/>
        </w:rPr>
        <w:t>Хмарка</w:t>
      </w:r>
    </w:p>
    <w:p w14:paraId="167DBC4D" w14:textId="77777777" w:rsidR="00596035" w:rsidRPr="00967DFE" w:rsidRDefault="006B21B2" w:rsidP="00967DFE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967DFE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70AD84F3" w14:textId="77777777" w:rsidR="006B21B2" w:rsidRPr="00967DFE" w:rsidRDefault="006B21B2" w:rsidP="00967DFE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4BD25A35" w14:textId="77777777" w:rsidR="00596035" w:rsidRPr="00FE6907" w:rsidRDefault="006B21B2" w:rsidP="00FE6907">
      <w:pPr>
        <w:widowControl/>
        <w:suppressAutoHyphens/>
        <w:ind w:left="6237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FE6907">
        <w:rPr>
          <w:rFonts w:ascii="Verdana" w:hAnsi="Verdana"/>
          <w:i/>
          <w:iCs/>
          <w:color w:val="000000"/>
          <w:sz w:val="20"/>
          <w:lang w:val="ru-RU"/>
        </w:rPr>
        <w:t>Не шукай ты шчасця, дол</w:t>
      </w:r>
      <w:r w:rsidRPr="00FE6907">
        <w:rPr>
          <w:rFonts w:ascii="Verdana" w:hAnsi="Verdana"/>
          <w:i/>
          <w:iCs/>
          <w:color w:val="000000"/>
          <w:sz w:val="20"/>
        </w:rPr>
        <w:t>i</w:t>
      </w:r>
    </w:p>
    <w:p w14:paraId="5FDB8DE0" w14:textId="77777777" w:rsidR="00596035" w:rsidRPr="00FE6907" w:rsidRDefault="006B21B2" w:rsidP="00FE6907">
      <w:pPr>
        <w:widowControl/>
        <w:suppressAutoHyphens/>
        <w:spacing w:after="60"/>
        <w:ind w:left="6237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FE6907">
        <w:rPr>
          <w:rFonts w:ascii="Verdana" w:hAnsi="Verdana"/>
          <w:i/>
          <w:iCs/>
          <w:color w:val="000000"/>
          <w:sz w:val="20"/>
          <w:lang w:val="ru-RU"/>
        </w:rPr>
        <w:t>На чужым далёк</w:t>
      </w:r>
      <w:r w:rsidRPr="00FE6907">
        <w:rPr>
          <w:rFonts w:ascii="Verdana" w:hAnsi="Verdana"/>
          <w:i/>
          <w:iCs/>
          <w:color w:val="000000"/>
          <w:sz w:val="20"/>
        </w:rPr>
        <w:t>i</w:t>
      </w:r>
      <w:r w:rsidRPr="00FE6907">
        <w:rPr>
          <w:rFonts w:ascii="Verdana" w:hAnsi="Verdana"/>
          <w:i/>
          <w:iCs/>
          <w:color w:val="000000"/>
          <w:sz w:val="20"/>
          <w:lang w:val="ru-RU"/>
        </w:rPr>
        <w:t>м пол</w:t>
      </w:r>
      <w:r w:rsidRPr="00FE6907">
        <w:rPr>
          <w:rFonts w:ascii="Verdana" w:hAnsi="Verdana"/>
          <w:i/>
          <w:iCs/>
          <w:color w:val="000000"/>
          <w:sz w:val="20"/>
        </w:rPr>
        <w:t>i</w:t>
      </w:r>
      <w:r w:rsidRPr="00FE6907">
        <w:rPr>
          <w:rFonts w:ascii="Verdana" w:hAnsi="Verdana"/>
          <w:i/>
          <w:iCs/>
          <w:color w:val="000000"/>
          <w:sz w:val="20"/>
          <w:lang w:val="ru-RU"/>
        </w:rPr>
        <w:t>.</w:t>
      </w:r>
    </w:p>
    <w:p w14:paraId="04DEB66D" w14:textId="77777777" w:rsidR="00596035" w:rsidRPr="00967DFE" w:rsidRDefault="006B21B2" w:rsidP="00FE6907">
      <w:pPr>
        <w:widowControl/>
        <w:suppressAutoHyphens/>
        <w:ind w:left="6237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Янка Купала</w:t>
      </w:r>
    </w:p>
    <w:p w14:paraId="6F092439" w14:textId="77777777" w:rsidR="00596035" w:rsidRPr="00967DFE" w:rsidRDefault="00596035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CBF9A7D" w14:textId="77777777" w:rsidR="00596035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якага клопату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гора не ведала гэта прыгожая белая Хмарка. Яна не ведала, з чаго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як радз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лася на свет, адкуль узялася яна; не ведала нават, 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ёсць у яе мац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. Можа, затым яна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была такая шчасл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вая, што 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чога не ведала аб белым свеце.</w:t>
      </w:r>
    </w:p>
    <w:p w14:paraId="6D9689F2" w14:textId="77777777" w:rsidR="00596035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Той дзень, праўдз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вей, тая ран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ца, кал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з'яв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лася яна на небе, была вельм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ж 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хая</w:t>
      </w:r>
      <w:r w:rsidR="00967DFE" w:rsidRPr="00967DFE">
        <w:rPr>
          <w:rFonts w:ascii="Verdana" w:hAnsi="Verdana"/>
          <w:color w:val="000000"/>
          <w:sz w:val="20"/>
          <w:lang w:val="ru-RU"/>
        </w:rPr>
        <w:t xml:space="preserve"> — </w:t>
      </w:r>
      <w:r w:rsidRPr="00967DFE">
        <w:rPr>
          <w:rFonts w:ascii="Verdana" w:hAnsi="Verdana"/>
          <w:color w:val="000000"/>
          <w:sz w:val="20"/>
          <w:lang w:val="ru-RU"/>
        </w:rPr>
        <w:t>такая 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хая, што нават чутно было, як спявал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седзячы на круглым 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сц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ку зялёнай лотац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два прыўдалыя кон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. С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ваваронка, снуючыся каля таўшчэразнага жарал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стага дуба, дзе было яе гняздо, трашчала, бы тая трашчотка, на ўвесь луг, сварачыся з цыбатым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даўганосым Буслам, як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, праўда,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вухам не вёў на ўсю гэту плявузготу сярдз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тай суседк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а любоўна цешыўся са сва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х дзетак, што таксама сядзел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ў гняздзе на тым жа дубе. Дзесь у небе жалобна п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шчэў галодны каршун,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гук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яго далёка расплывал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ся ў нерухомай 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шы летняй ран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цы.</w:t>
      </w:r>
    </w:p>
    <w:p w14:paraId="4336EF44" w14:textId="77777777" w:rsidR="00596035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У ветра, в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даць, было нейкае свята ў гэту ран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цу, або добра нагуляўся ён дзе за ўчарашн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дзень, бо яшчэ не варушыўся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спаў, хоць сонейка падб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ралася пад поўдзень.</w:t>
      </w:r>
    </w:p>
    <w:p w14:paraId="2D85E257" w14:textId="77777777" w:rsidR="00596035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гарачая была гэта ран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ца. Грэчка, якая зачынала ўжо зацв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таць,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даўно акучаная бульба проста млел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ад гарачын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ў знемажэнн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тужл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ва паапускал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сваё 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сце.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сточк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х таксама пачынал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жаўцець. Маленьк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беленьк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камячок, як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м спярша была гэтая Хмарка, пачынаў тым часам павял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чвацца, шырыцца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раб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цца болей грузк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м.</w:t>
      </w:r>
    </w:p>
    <w:p w14:paraId="0448E6E5" w14:textId="77777777" w:rsidR="00596035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Добра было гэтай Хмарцы плыць высока-высока ў безгран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чных разлогах светаў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ак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даць поглядам прыгожыя малюнк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зямл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што ляжала пад ёю.</w:t>
      </w:r>
    </w:p>
    <w:p w14:paraId="7BCE9702" w14:textId="77777777" w:rsidR="00596035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З тэй страшэннай высачын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на якой плыла Хмарка, усё выглядала вельм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хораша, вельм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прыгожа: здалёку ўсё з'яўляецца нам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начай, як яно ёсць папраўдзе, бо такая ўжо натура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сх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льнасць нашай душы</w:t>
      </w:r>
      <w:r w:rsidR="00967DFE" w:rsidRPr="00967DFE">
        <w:rPr>
          <w:rFonts w:ascii="Verdana" w:hAnsi="Verdana"/>
          <w:color w:val="000000"/>
          <w:sz w:val="20"/>
          <w:lang w:val="ru-RU"/>
        </w:rPr>
        <w:t xml:space="preserve"> — </w:t>
      </w:r>
      <w:r w:rsidRPr="00967DFE">
        <w:rPr>
          <w:rFonts w:ascii="Verdana" w:hAnsi="Verdana"/>
          <w:color w:val="000000"/>
          <w:sz w:val="20"/>
          <w:lang w:val="ru-RU"/>
        </w:rPr>
        <w:t xml:space="preserve">бачыць усё добрае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прыгожае ў тым, што далёка ад нас, што не з нам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.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паплыла павол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шчасл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вая хмарка ў далёкую-далёкую дарогу, дзе застанаўляючыся, як прыемная думка, дзе 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руючыся на малюнк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што найбольш зац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каўлял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яе; а поле з пясчаным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сх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лам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сва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х узгоркаў, зялёныя луг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з пакручастым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стужкам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бл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скучай вады, адвечныя лясы-бары</w:t>
      </w:r>
      <w:r w:rsidR="00967DFE" w:rsidRPr="00967DFE">
        <w:rPr>
          <w:rFonts w:ascii="Verdana" w:hAnsi="Verdana"/>
          <w:color w:val="000000"/>
          <w:sz w:val="20"/>
          <w:lang w:val="ru-RU"/>
        </w:rPr>
        <w:t xml:space="preserve"> — </w:t>
      </w:r>
      <w:r w:rsidRPr="00967DFE">
        <w:rPr>
          <w:rFonts w:ascii="Verdana" w:hAnsi="Verdana"/>
          <w:color w:val="000000"/>
          <w:sz w:val="20"/>
          <w:lang w:val="ru-RU"/>
        </w:rPr>
        <w:t>адным словам, усе тыя з'явы, як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я першым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нул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ся ў вочы нованароджанай Хмарцы, аставал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ся ўсё далей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далей,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сама гэта даль акрывалася ў нам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тку с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няватай смуг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. Уласнае шчасце бязроднай Хмарк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(яна не памятала роду) не давала ёй мажл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васц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прымец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ць чужое гора. Ёй здавалася, што ўсе на свеце, як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сама яна, радуюцца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цешацца сваёй доляй. Па гэтай прычыне Хмарка не ведала, якую тугу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жаласць пак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дае яна за сабою на зямл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з якой прагав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тасцю чакала поле задаволення свае смаг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. Унь там, за вёскаю, чуць-чуць калышацца ў межах пажоўклае жыта. Гэта вецер, тольк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што абудз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ўшыся, пачынае пазяхаць, пацягацца. Бедныя каласк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п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льна прыглядаюцца да Хмарк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. Кал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-н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кал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х ажыўляе надзея ўздужаць з ласк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шчодрай Хмарк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. Але Хмарка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дзе далей, тольк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цянёк ад яе праплыве, як здань якая, па жыце,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яно 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кне каласкам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ста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ць, 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кому не скардз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цца, як бы самлеўшы.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сумна раб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лася ўсюды,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нейкая крыўда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жаласць бру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ся над ус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м, што пак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дала Хмарка. Два прыўдалыя кон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перастал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спяваць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пахавал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ся пад 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сток лотац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. Гэта яны спявал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песню ў чэсць Хмарк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, а яна так зняважыла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х.</w:t>
      </w:r>
    </w:p>
    <w:p w14:paraId="3F84344B" w14:textId="77777777" w:rsidR="00596035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Пташк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таксама змоўкл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а маленьк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ручаёк, здавалася, панёс свой жаль у зямлю пад каменн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у цень альховых кустоў.</w:t>
      </w:r>
    </w:p>
    <w:p w14:paraId="4DD6F1CB" w14:textId="77777777" w:rsidR="00596035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А Хмарка, шчасл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вая, радасная, ясная, як майская ран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ца, усё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шла,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шла далей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далей да невядомых краёў свету,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тольк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ёй раб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лася крыху сумна, ёй шкода было пак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даць тыя малюнк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да як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х ужо прывыкла, але жывая натура гнала яе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гнала, не даючы супачынку. Так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шла яна ўвесь дзень. Пад вечар, як сонейка сх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лася бл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зка да захаду, Хмарка зайшла ў так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край, як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непадобен быў да тых краёў, адкуль яна выбралася ў дарогу.</w:t>
      </w:r>
    </w:p>
    <w:p w14:paraId="4A06DCB3" w14:textId="77777777" w:rsidR="00967DFE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lastRenderedPageBreak/>
        <w:t>Перад ёю пачал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ся высок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я горы, вярх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як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х пакрывал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адвечныя сняг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. Сонейка пачало хавацца за край зямл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апошн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я стрэлы яго праменняў ахварбавал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яе ў агняв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сты колер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патухл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. Востры холад пустых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жудасных верхав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н дз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х гор моцна сц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снуў Хмарку. Яна скурчылася ўся, зраб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лася маленькай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тонкай, знайшла зац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шак 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ж гор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спын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лася, прых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ўшыся да старой Скалы. Страшна стала Хмарцы.</w:t>
      </w:r>
    </w:p>
    <w:p w14:paraId="044DA4B6" w14:textId="77777777" w:rsidR="00596035" w:rsidRPr="00967DFE" w:rsidRDefault="00967DFE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— </w:t>
      </w:r>
      <w:r w:rsidR="006B21B2" w:rsidRPr="00967DFE">
        <w:rPr>
          <w:rFonts w:ascii="Verdana" w:hAnsi="Verdana"/>
          <w:color w:val="000000"/>
          <w:sz w:val="20"/>
          <w:lang w:val="ru-RU"/>
        </w:rPr>
        <w:t>Адкуль прыпаўзла, нябога?</w:t>
      </w:r>
      <w:r w:rsidRPr="00967DFE">
        <w:rPr>
          <w:rFonts w:ascii="Verdana" w:hAnsi="Verdana"/>
          <w:color w:val="000000"/>
          <w:sz w:val="20"/>
          <w:lang w:val="ru-RU"/>
        </w:rPr>
        <w:t xml:space="preserve"> — </w:t>
      </w:r>
      <w:r w:rsidR="006B21B2" w:rsidRPr="00967DFE">
        <w:rPr>
          <w:rFonts w:ascii="Verdana" w:hAnsi="Verdana"/>
          <w:color w:val="000000"/>
          <w:sz w:val="20"/>
          <w:lang w:val="ru-RU"/>
        </w:rPr>
        <w:t>спытала Скала Хмарку.</w:t>
      </w:r>
    </w:p>
    <w:p w14:paraId="31B479E3" w14:textId="77777777" w:rsidR="00967DFE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Яшчэ большы страх агарнуў яе.</w:t>
      </w:r>
    </w:p>
    <w:p w14:paraId="73B4D3E7" w14:textId="77777777" w:rsidR="00967DFE" w:rsidRPr="00967DFE" w:rsidRDefault="00967DFE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— </w:t>
      </w:r>
      <w:r w:rsidR="006B21B2" w:rsidRPr="00967DFE">
        <w:rPr>
          <w:rFonts w:ascii="Verdana" w:hAnsi="Verdana"/>
          <w:color w:val="000000"/>
          <w:sz w:val="20"/>
          <w:lang w:val="ru-RU"/>
        </w:rPr>
        <w:t>Не ведаю,</w:t>
      </w:r>
      <w:r w:rsidRPr="00967DFE">
        <w:rPr>
          <w:rFonts w:ascii="Verdana" w:hAnsi="Verdana"/>
          <w:color w:val="000000"/>
          <w:sz w:val="20"/>
          <w:lang w:val="ru-RU"/>
        </w:rPr>
        <w:t xml:space="preserve"> — </w:t>
      </w:r>
      <w:r w:rsidR="006B21B2" w:rsidRPr="00967DFE">
        <w:rPr>
          <w:rFonts w:ascii="Verdana" w:hAnsi="Verdana"/>
          <w:color w:val="000000"/>
          <w:sz w:val="20"/>
          <w:lang w:val="ru-RU"/>
        </w:rPr>
        <w:t>боязна адказала яна.</w:t>
      </w:r>
    </w:p>
    <w:p w14:paraId="7B3227F8" w14:textId="77777777" w:rsidR="00596035" w:rsidRPr="00967DFE" w:rsidRDefault="00967DFE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— </w:t>
      </w:r>
      <w:r w:rsidR="006B21B2" w:rsidRPr="00967DFE">
        <w:rPr>
          <w:rFonts w:ascii="Verdana" w:hAnsi="Verdana"/>
          <w:color w:val="000000"/>
          <w:sz w:val="20"/>
          <w:lang w:val="ru-RU"/>
        </w:rPr>
        <w:t>Што роб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>ш, чым займаешся?</w:t>
      </w:r>
    </w:p>
    <w:p w14:paraId="4E345A64" w14:textId="77777777" w:rsidR="00967DFE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Хмарка зраб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лася яшчэ меншай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маўчала.</w:t>
      </w:r>
    </w:p>
    <w:p w14:paraId="497C8D90" w14:textId="77777777" w:rsidR="00596035" w:rsidRPr="00967DFE" w:rsidRDefault="00967DFE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— </w:t>
      </w:r>
      <w:r w:rsidR="006B21B2" w:rsidRPr="00967DFE">
        <w:rPr>
          <w:rFonts w:ascii="Verdana" w:hAnsi="Verdana"/>
          <w:color w:val="000000"/>
          <w:sz w:val="20"/>
          <w:lang w:val="ru-RU"/>
        </w:rPr>
        <w:t>Я люблю паслухаць, што роб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>цца на свеце,</w:t>
      </w:r>
      <w:r w:rsidRPr="00967DFE">
        <w:rPr>
          <w:rFonts w:ascii="Verdana" w:hAnsi="Verdana"/>
          <w:color w:val="000000"/>
          <w:sz w:val="20"/>
          <w:lang w:val="ru-RU"/>
        </w:rPr>
        <w:t xml:space="preserve"> — </w:t>
      </w:r>
      <w:r w:rsidR="006B21B2" w:rsidRPr="00967DFE">
        <w:rPr>
          <w:rFonts w:ascii="Verdana" w:hAnsi="Verdana"/>
          <w:color w:val="000000"/>
          <w:sz w:val="20"/>
          <w:lang w:val="ru-RU"/>
        </w:rPr>
        <w:t>апраўдвала Скала сваё пытанне.</w:t>
      </w:r>
      <w:r w:rsidRPr="00967DFE">
        <w:rPr>
          <w:rFonts w:ascii="Verdana" w:hAnsi="Verdana"/>
          <w:color w:val="000000"/>
          <w:sz w:val="20"/>
          <w:lang w:val="ru-RU"/>
        </w:rPr>
        <w:t xml:space="preserve"> — </w:t>
      </w:r>
      <w:r w:rsidR="006B21B2" w:rsidRPr="00967DFE">
        <w:rPr>
          <w:rFonts w:ascii="Verdana" w:hAnsi="Verdana"/>
          <w:color w:val="000000"/>
          <w:sz w:val="20"/>
          <w:lang w:val="ru-RU"/>
        </w:rPr>
        <w:t>Што ж ты бачыла, раскажы мне.</w:t>
      </w:r>
    </w:p>
    <w:p w14:paraId="4A4FA1FB" w14:textId="77777777" w:rsidR="00967DFE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Хмарка крыху асмел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лася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пачала расказваць, як хораша на зямл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як усе там шчасл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вы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радасны, як спяваюць мошк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кон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травы, збажына.</w:t>
      </w:r>
    </w:p>
    <w:p w14:paraId="6C05FDC3" w14:textId="77777777" w:rsidR="00596035" w:rsidRPr="00967DFE" w:rsidRDefault="00967DFE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— </w:t>
      </w:r>
      <w:r w:rsidR="006B21B2" w:rsidRPr="00967DFE">
        <w:rPr>
          <w:rFonts w:ascii="Verdana" w:hAnsi="Verdana"/>
          <w:color w:val="000000"/>
          <w:sz w:val="20"/>
          <w:lang w:val="ru-RU"/>
        </w:rPr>
        <w:t>Хто сам шчасл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 xml:space="preserve">вы, таму здаецца, што 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 xml:space="preserve"> ўсе шчасл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>вы,</w:t>
      </w:r>
      <w:r w:rsidRPr="00967DFE">
        <w:rPr>
          <w:rFonts w:ascii="Verdana" w:hAnsi="Verdana"/>
          <w:color w:val="000000"/>
          <w:sz w:val="20"/>
          <w:lang w:val="ru-RU"/>
        </w:rPr>
        <w:t xml:space="preserve"> — </w:t>
      </w:r>
      <w:r w:rsidR="006B21B2" w:rsidRPr="00967DFE">
        <w:rPr>
          <w:rFonts w:ascii="Verdana" w:hAnsi="Verdana"/>
          <w:color w:val="000000"/>
          <w:sz w:val="20"/>
          <w:lang w:val="ru-RU"/>
        </w:rPr>
        <w:t>сказаў Арол на гутарку Хмарк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>.</w:t>
      </w:r>
      <w:r w:rsidRPr="00967DFE">
        <w:rPr>
          <w:rFonts w:ascii="Verdana" w:hAnsi="Verdana"/>
          <w:color w:val="000000"/>
          <w:sz w:val="20"/>
          <w:lang w:val="ru-RU"/>
        </w:rPr>
        <w:t xml:space="preserve"> — </w:t>
      </w:r>
      <w:r w:rsidR="006B21B2" w:rsidRPr="00967DFE">
        <w:rPr>
          <w:rFonts w:ascii="Verdana" w:hAnsi="Verdana"/>
          <w:color w:val="000000"/>
          <w:sz w:val="20"/>
          <w:lang w:val="ru-RU"/>
        </w:rPr>
        <w:t xml:space="preserve">Быў 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 xml:space="preserve"> я ў тых краях, адкуль прыблуталася 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>масць. Там, гаворыш,</w:t>
      </w:r>
      <w:r w:rsidRPr="00967DFE">
        <w:rPr>
          <w:rFonts w:ascii="Verdana" w:hAnsi="Verdana"/>
          <w:color w:val="000000"/>
          <w:sz w:val="20"/>
          <w:lang w:val="ru-RU"/>
        </w:rPr>
        <w:t xml:space="preserve"> — </w:t>
      </w:r>
      <w:r w:rsidR="006B21B2" w:rsidRPr="00967DFE">
        <w:rPr>
          <w:rFonts w:ascii="Verdana" w:hAnsi="Verdana"/>
          <w:color w:val="000000"/>
          <w:sz w:val="20"/>
          <w:lang w:val="ru-RU"/>
        </w:rPr>
        <w:t>шчасце? А што ж, па-твойму, няшчасце? Там пал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 xml:space="preserve"> выплакал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 xml:space="preserve"> апошн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>я слёзы, каб даць табе жыццё, шчасл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 xml:space="preserve">вая Хмарка! 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 xml:space="preserve"> цяпер там нават расы не бывае. Але не для таго назначал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>ся слёзы, каб радз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>ць цябе на свет для бадзяння па чужых краях...</w:t>
      </w:r>
      <w:r w:rsidRPr="00967DFE">
        <w:rPr>
          <w:rFonts w:ascii="Verdana" w:hAnsi="Verdana"/>
          <w:color w:val="000000"/>
          <w:sz w:val="20"/>
          <w:lang w:val="ru-RU"/>
        </w:rPr>
        <w:t xml:space="preserve"> — 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 xml:space="preserve"> доўга яшчэ гаман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>ў Арол, наракаў на Хмарку.</w:t>
      </w:r>
    </w:p>
    <w:p w14:paraId="3CE50B0A" w14:textId="77777777" w:rsidR="00596035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Слухала Хмарка нараканн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Арла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прыкра зраб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лася ёй. Прайшла ноч, зачаўся новы дзень, зноў пайшла ў дарогу Хмарка. Цяпер яна ўжо не чула сябе шчасл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вай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вольнай, як наўперад: так глыбока запал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ёй арл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ныя словы.</w:t>
      </w:r>
    </w:p>
    <w:p w14:paraId="39E5595F" w14:textId="77777777" w:rsidR="00596035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Дн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шл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праходз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тыдн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а яна, як заклятая, усё хадз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ла па свеце.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дзе тольк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не была яна! Якога гора не прыйшлося зажыць ёй у дарозе! Нас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лася яна над пустэлям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перад ёю рассц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лал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ся моры, як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я не мел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берагоў. Ганял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яе ветры,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рвал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на кусочк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яе тонк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я валаконцы.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н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дзе на свеце не было ёй супакою.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вярнулася яна зноў у той край, адкуль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выйшла. Пажоўклыя пал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, сух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я травы, пагарэлая збажынка гаротна в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тал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Хмарку; пацямнела яна, зажурылася, паапускала пасмы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заплакала халодным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слязьм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над родным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палям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...</w:t>
      </w:r>
    </w:p>
    <w:p w14:paraId="2EA26A14" w14:textId="77777777" w:rsidR="00967DFE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 xml:space="preserve">Стары Дуб, абмыўшыся дажджом, павесялеў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сказаў да Бусла, з як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м даўно ўжо быў у дружбе:</w:t>
      </w:r>
    </w:p>
    <w:p w14:paraId="27CC4F91" w14:textId="77777777" w:rsidR="00596035" w:rsidRPr="00967DFE" w:rsidRDefault="00967DFE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— </w:t>
      </w:r>
      <w:r w:rsidR="006B21B2" w:rsidRPr="00967DFE">
        <w:rPr>
          <w:rFonts w:ascii="Verdana" w:hAnsi="Verdana"/>
          <w:color w:val="000000"/>
          <w:sz w:val="20"/>
          <w:lang w:val="ru-RU"/>
        </w:rPr>
        <w:t>От навука для тва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 xml:space="preserve">х дзяцей. Моцна ж накажы ты 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>м, дружа, каб не лётал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 xml:space="preserve"> дарэмна па свеце, не бадзял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>ся: у сва</w:t>
      </w:r>
      <w:r w:rsidR="006B21B2" w:rsidRPr="00967DFE">
        <w:rPr>
          <w:rFonts w:ascii="Verdana" w:hAnsi="Verdana"/>
          <w:color w:val="000000"/>
          <w:sz w:val="20"/>
        </w:rPr>
        <w:t>i</w:t>
      </w:r>
      <w:r w:rsidR="006B21B2" w:rsidRPr="00967DFE">
        <w:rPr>
          <w:rFonts w:ascii="Verdana" w:hAnsi="Verdana"/>
          <w:color w:val="000000"/>
          <w:sz w:val="20"/>
          <w:lang w:val="ru-RU"/>
        </w:rPr>
        <w:t>м родным кутку работы досыць для кожнага.</w:t>
      </w:r>
    </w:p>
    <w:p w14:paraId="64154065" w14:textId="77777777" w:rsidR="006B21B2" w:rsidRPr="00967DFE" w:rsidRDefault="006B21B2" w:rsidP="00967DF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7DFE">
        <w:rPr>
          <w:rFonts w:ascii="Verdana" w:hAnsi="Verdana"/>
          <w:color w:val="000000"/>
          <w:sz w:val="20"/>
          <w:lang w:val="ru-RU"/>
        </w:rPr>
        <w:t>Бусел маўчаў. В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даць, ён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>начай паз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раў на гэту з'яву, а можа, </w:t>
      </w:r>
      <w:r w:rsidRPr="00967DFE">
        <w:rPr>
          <w:rFonts w:ascii="Verdana" w:hAnsi="Verdana"/>
          <w:color w:val="000000"/>
          <w:sz w:val="20"/>
        </w:rPr>
        <w:t>i</w:t>
      </w:r>
      <w:r w:rsidRPr="00967DFE">
        <w:rPr>
          <w:rFonts w:ascii="Verdana" w:hAnsi="Verdana"/>
          <w:color w:val="000000"/>
          <w:sz w:val="20"/>
          <w:lang w:val="ru-RU"/>
        </w:rPr>
        <w:t xml:space="preserve"> недачуў слоў свайго сябра.</w:t>
      </w:r>
    </w:p>
    <w:sectPr w:rsidR="006B21B2" w:rsidRPr="00967DFE" w:rsidSect="00967D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B909D" w14:textId="77777777" w:rsidR="00A80E78" w:rsidRDefault="00A80E78" w:rsidP="00967DFE">
      <w:r>
        <w:separator/>
      </w:r>
    </w:p>
  </w:endnote>
  <w:endnote w:type="continuationSeparator" w:id="0">
    <w:p w14:paraId="33CD82B2" w14:textId="77777777" w:rsidR="00A80E78" w:rsidRDefault="00A80E78" w:rsidP="00967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09F19" w14:textId="77777777" w:rsidR="00967DFE" w:rsidRDefault="00967DFE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3F47759" w14:textId="77777777" w:rsidR="00967DFE" w:rsidRDefault="00967DFE" w:rsidP="00967D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D5928" w14:textId="77777777" w:rsidR="00967DFE" w:rsidRPr="00FE6907" w:rsidRDefault="00967DFE" w:rsidP="00967DF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E6907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67DFE">
      <w:rPr>
        <w:rStyle w:val="PageNumber"/>
        <w:rFonts w:ascii="Arial" w:hAnsi="Arial" w:cs="Arial"/>
        <w:color w:val="999999"/>
        <w:sz w:val="20"/>
      </w:rPr>
      <w:t>http</w:t>
    </w:r>
    <w:r w:rsidRPr="00FE6907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67DFE">
      <w:rPr>
        <w:rStyle w:val="PageNumber"/>
        <w:rFonts w:ascii="Arial" w:hAnsi="Arial" w:cs="Arial"/>
        <w:color w:val="999999"/>
        <w:sz w:val="20"/>
      </w:rPr>
      <w:t>artefact</w:t>
    </w:r>
    <w:r w:rsidRPr="00FE690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67DFE">
      <w:rPr>
        <w:rStyle w:val="PageNumber"/>
        <w:rFonts w:ascii="Arial" w:hAnsi="Arial" w:cs="Arial"/>
        <w:color w:val="999999"/>
        <w:sz w:val="20"/>
      </w:rPr>
      <w:t>lib</w:t>
    </w:r>
    <w:r w:rsidRPr="00FE690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67DFE">
      <w:rPr>
        <w:rStyle w:val="PageNumber"/>
        <w:rFonts w:ascii="Arial" w:hAnsi="Arial" w:cs="Arial"/>
        <w:color w:val="999999"/>
        <w:sz w:val="20"/>
      </w:rPr>
      <w:t>ru</w:t>
    </w:r>
    <w:r w:rsidRPr="00FE6907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67AD2" w14:textId="77777777" w:rsidR="00967DFE" w:rsidRDefault="00967D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D11F0" w14:textId="77777777" w:rsidR="00A80E78" w:rsidRDefault="00A80E78" w:rsidP="00967DFE">
      <w:r>
        <w:separator/>
      </w:r>
    </w:p>
  </w:footnote>
  <w:footnote w:type="continuationSeparator" w:id="0">
    <w:p w14:paraId="1FFDCA09" w14:textId="77777777" w:rsidR="00A80E78" w:rsidRDefault="00A80E78" w:rsidP="00967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BB66" w14:textId="77777777" w:rsidR="00967DFE" w:rsidRDefault="00967D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0E93" w14:textId="77777777" w:rsidR="00967DFE" w:rsidRPr="00FE6907" w:rsidRDefault="00967DFE" w:rsidP="00967DFE">
    <w:pPr>
      <w:pStyle w:val="Header"/>
      <w:rPr>
        <w:rFonts w:ascii="Arial" w:hAnsi="Arial" w:cs="Arial"/>
        <w:color w:val="999999"/>
        <w:sz w:val="20"/>
        <w:lang w:val="ru-RU"/>
      </w:rPr>
    </w:pPr>
    <w:r w:rsidRPr="00FE6907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67DFE">
      <w:rPr>
        <w:rFonts w:ascii="Arial" w:hAnsi="Arial" w:cs="Arial"/>
        <w:color w:val="999999"/>
        <w:sz w:val="20"/>
      </w:rPr>
      <w:t>http</w:t>
    </w:r>
    <w:r w:rsidRPr="00FE6907">
      <w:rPr>
        <w:rFonts w:ascii="Arial" w:hAnsi="Arial" w:cs="Arial"/>
        <w:color w:val="999999"/>
        <w:sz w:val="20"/>
        <w:lang w:val="ru-RU"/>
      </w:rPr>
      <w:t>://</w:t>
    </w:r>
    <w:r w:rsidRPr="00967DFE">
      <w:rPr>
        <w:rFonts w:ascii="Arial" w:hAnsi="Arial" w:cs="Arial"/>
        <w:color w:val="999999"/>
        <w:sz w:val="20"/>
      </w:rPr>
      <w:t>artefact</w:t>
    </w:r>
    <w:r w:rsidRPr="00FE6907">
      <w:rPr>
        <w:rFonts w:ascii="Arial" w:hAnsi="Arial" w:cs="Arial"/>
        <w:color w:val="999999"/>
        <w:sz w:val="20"/>
        <w:lang w:val="ru-RU"/>
      </w:rPr>
      <w:t>.</w:t>
    </w:r>
    <w:r w:rsidRPr="00967DFE">
      <w:rPr>
        <w:rFonts w:ascii="Arial" w:hAnsi="Arial" w:cs="Arial"/>
        <w:color w:val="999999"/>
        <w:sz w:val="20"/>
      </w:rPr>
      <w:t>lib</w:t>
    </w:r>
    <w:r w:rsidRPr="00FE6907">
      <w:rPr>
        <w:rFonts w:ascii="Arial" w:hAnsi="Arial" w:cs="Arial"/>
        <w:color w:val="999999"/>
        <w:sz w:val="20"/>
        <w:lang w:val="ru-RU"/>
      </w:rPr>
      <w:t>.</w:t>
    </w:r>
    <w:r w:rsidRPr="00967DFE">
      <w:rPr>
        <w:rFonts w:ascii="Arial" w:hAnsi="Arial" w:cs="Arial"/>
        <w:color w:val="999999"/>
        <w:sz w:val="20"/>
      </w:rPr>
      <w:t>ru</w:t>
    </w:r>
    <w:r w:rsidRPr="00FE6907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376C" w14:textId="77777777" w:rsidR="00967DFE" w:rsidRDefault="00967D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6035"/>
    <w:rsid w:val="00596035"/>
    <w:rsid w:val="006B21B2"/>
    <w:rsid w:val="00967DFE"/>
    <w:rsid w:val="00A80E78"/>
    <w:rsid w:val="00FE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2A742E2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967DF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67DFE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7DF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67DFE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967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906</Words>
  <Characters>5168</Characters>
  <Application>Microsoft Office Word</Application>
  <DocSecurity>0</DocSecurity>
  <Lines>43</Lines>
  <Paragraphs>12</Paragraphs>
  <ScaleCrop>false</ScaleCrop>
  <Manager>Andrey Piskunov</Manager>
  <Company>Библиотека «Артефакт»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Хмарка</dc:title>
  <dc:subject/>
  <dc:creator>Колас Якуб</dc:creator>
  <cp:keywords/>
  <dc:description/>
  <cp:lastModifiedBy>Andrey Piskunov</cp:lastModifiedBy>
  <cp:revision>4</cp:revision>
  <dcterms:created xsi:type="dcterms:W3CDTF">2025-04-14T13:34:00Z</dcterms:created>
  <dcterms:modified xsi:type="dcterms:W3CDTF">2025-04-14T13:57:00Z</dcterms:modified>
  <cp:category/>
</cp:coreProperties>
</file>