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76FB" w:rsidRPr="00602DFB" w:rsidRDefault="00BF76FB" w:rsidP="00602DFB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602DFB">
        <w:rPr>
          <w:rFonts w:ascii="Verdana" w:hAnsi="Verdana"/>
          <w:bCs w:val="0"/>
          <w:color w:val="000000"/>
          <w:szCs w:val="24"/>
          <w:lang w:val="ru-RU" w:eastAsia="en-US"/>
        </w:rPr>
        <w:t>Супраць вады</w:t>
      </w:r>
    </w:p>
    <w:p w:rsidR="00BF76FB" w:rsidRPr="00602DFB" w:rsidRDefault="0036253A" w:rsidP="00602DFB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</w:pPr>
      <w:r w:rsidRPr="00602DFB"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  <w:t>Колас Якуб</w:t>
      </w:r>
    </w:p>
    <w:p w:rsidR="00BF76FB" w:rsidRPr="00602DFB" w:rsidRDefault="00BF76FB" w:rsidP="00602DFB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BF76FB" w:rsidRPr="00602DFB" w:rsidRDefault="0036253A" w:rsidP="00602D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02DFB">
        <w:rPr>
          <w:rFonts w:ascii="Verdana" w:hAnsi="Verdana"/>
          <w:color w:val="000000"/>
          <w:sz w:val="20"/>
          <w:lang w:val="ru-RU" w:eastAsia="en-US"/>
        </w:rPr>
        <w:t>Н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хто не памятае, кал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асталяваўся тут Стары Дзед. Дзед наз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раў за парадкам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ў лесе, вартаваў луг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поле, быў поўным гаспадаром над ус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м навокал,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без яго ведама не адбывалася н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водная справа. Лес рос тольк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там, дзе паказваў Дзед, а кал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якое дрэва к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дала сваё насенне ў аблюбаваны грунт, Стары Дзед гневаўся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не даваў яму ходу...</w:t>
      </w:r>
    </w:p>
    <w:p w:rsidR="00BF76FB" w:rsidRPr="00602DFB" w:rsidRDefault="0036253A" w:rsidP="00602D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02DFB">
        <w:rPr>
          <w:rFonts w:ascii="Verdana" w:hAnsi="Verdana"/>
          <w:color w:val="000000"/>
          <w:sz w:val="20"/>
          <w:lang w:val="ru-RU" w:eastAsia="en-US"/>
        </w:rPr>
        <w:t>Можа, тое, што раб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ў Дзед, было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добра</w:t>
      </w:r>
      <w:r w:rsidR="00602DFB" w:rsidRPr="00602D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602DFB">
        <w:rPr>
          <w:rFonts w:ascii="Verdana" w:hAnsi="Verdana"/>
          <w:color w:val="000000"/>
          <w:sz w:val="20"/>
          <w:lang w:val="ru-RU" w:eastAsia="en-US"/>
        </w:rPr>
        <w:t>спрачацца не буду, тым болей што ў Дзеда парадак быў. Дзед тольк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таго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глядзеў, каб парадк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был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, за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м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ён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свету не бачыў.</w:t>
      </w:r>
    </w:p>
    <w:p w:rsidR="00BF76FB" w:rsidRPr="00602DFB" w:rsidRDefault="0036253A" w:rsidP="00602D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02DFB">
        <w:rPr>
          <w:rFonts w:ascii="Verdana" w:hAnsi="Verdana"/>
          <w:color w:val="000000"/>
          <w:sz w:val="20"/>
          <w:lang w:val="ru-RU" w:eastAsia="en-US"/>
        </w:rPr>
        <w:t>Другое пытанне, ц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рады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задаволены был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тыя, каго апекаваў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над к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м панаваў Дзед.</w:t>
      </w:r>
    </w:p>
    <w:p w:rsidR="00BF76FB" w:rsidRPr="00602DFB" w:rsidRDefault="0036253A" w:rsidP="00602D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02DFB">
        <w:rPr>
          <w:rFonts w:ascii="Verdana" w:hAnsi="Verdana"/>
          <w:color w:val="000000"/>
          <w:sz w:val="20"/>
          <w:lang w:val="ru-RU" w:eastAsia="en-US"/>
        </w:rPr>
        <w:t>Было тут Азярко,</w:t>
      </w:r>
      <w:r w:rsidR="00602DFB" w:rsidRPr="00602D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602DFB">
        <w:rPr>
          <w:rFonts w:ascii="Verdana" w:hAnsi="Verdana"/>
          <w:color w:val="000000"/>
          <w:sz w:val="20"/>
          <w:lang w:val="ru-RU" w:eastAsia="en-US"/>
        </w:rPr>
        <w:t>чым яму кепска? Сама прырода адарыла яго хараством, у светлыя яго воды люб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ла заз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раць сонца; прыгожыя белыя хмарк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адб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вал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ся ў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м, як у люстэрку; у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м купаў свае праменн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задуменны месяц,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ц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х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я зорк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перал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вал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ся дз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ўным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агням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розных колераў. Вакол Азярка красавал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ся пышныя кусты лазы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рак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ты, зялёным валам цягнул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ся па беразе стройныя алешыны. А самае Азярко Дзед убраў прыгожаю вадзяною лотаццю, засеяў пахучым аерам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развёў цэлыя н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вы чаротаў. Дык не дз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ва, што Дзеду было крыўдна слухаць нараканн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Азярка. Але гэтага яшчэ мала: дачуўся стары, як тлумачыла Азярко Дзедаў клопат наконт убрання яго. Вот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дачакаўся падзяк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. Азярко казала, што лозы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алешн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к пасеяны Дзедам дзеля таго, каб не даць вол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вадзе, каб умацаваць бераг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гэтым самым трымаць на прывяз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ваду. Лозы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алешн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к</w:t>
      </w:r>
      <w:r w:rsidR="00602DFB" w:rsidRPr="00602D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602DFB">
        <w:rPr>
          <w:rFonts w:ascii="Verdana" w:hAnsi="Verdana"/>
          <w:color w:val="000000"/>
          <w:sz w:val="20"/>
          <w:lang w:val="ru-RU" w:eastAsia="en-US"/>
        </w:rPr>
        <w:t>гэта Дзедавы служк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.</w:t>
      </w:r>
    </w:p>
    <w:p w:rsidR="00602DFB" w:rsidRPr="00602DFB" w:rsidRDefault="0036253A" w:rsidP="00602D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02DFB">
        <w:rPr>
          <w:rFonts w:ascii="Verdana" w:hAnsi="Verdana"/>
          <w:color w:val="000000"/>
          <w:sz w:val="20"/>
          <w:lang w:val="ru-RU" w:eastAsia="en-US"/>
        </w:rPr>
        <w:t>А вадзяная лотаць? А чароты, аеры?</w:t>
      </w:r>
    </w:p>
    <w:p w:rsidR="00BF76FB" w:rsidRPr="00602DFB" w:rsidRDefault="00602DFB" w:rsidP="00602D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02DFB">
        <w:rPr>
          <w:rFonts w:ascii="Verdana" w:hAnsi="Verdana"/>
          <w:color w:val="000000"/>
          <w:sz w:val="20"/>
          <w:lang w:val="ru-RU" w:eastAsia="en-US"/>
        </w:rPr>
        <w:t>— 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Лепей зус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 xml:space="preserve">м бы 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х не было,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казала Азярко,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гэтыя расл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 xml:space="preserve">ны 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 xml:space="preserve"> краск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 xml:space="preserve"> маг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льныя крыжы для вады.</w:t>
      </w:r>
    </w:p>
    <w:p w:rsidR="00602DFB" w:rsidRPr="00602DFB" w:rsidRDefault="0036253A" w:rsidP="00602D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02DFB">
        <w:rPr>
          <w:rFonts w:ascii="Verdana" w:hAnsi="Verdana"/>
          <w:color w:val="000000"/>
          <w:sz w:val="20"/>
          <w:lang w:val="ru-RU" w:eastAsia="en-US"/>
        </w:rPr>
        <w:t>Хацелася Азярку выл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цца з балотных берагоў сва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х, пайсц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друг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м месцам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крыху асвяжыцца. Гэтае жаданне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прагненне вол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яшчэ павял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чылася ў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м пасля таго, кал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сюды пачал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праб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вацца крын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чк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жывой вады. Яны расказвал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, дзе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м прыйшлося пабыць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якую карысную зраб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ць на свеце работу. Азярко чула тут святую праўду,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яшчэ большае нездаваленне падымалася ў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м супраць Дзеда.</w:t>
      </w:r>
    </w:p>
    <w:p w:rsidR="00602DFB" w:rsidRPr="00602DFB" w:rsidRDefault="00602DFB" w:rsidP="00602D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02DFB">
        <w:rPr>
          <w:rFonts w:ascii="Verdana" w:hAnsi="Verdana"/>
          <w:color w:val="000000"/>
          <w:sz w:val="20"/>
          <w:lang w:val="ru-RU" w:eastAsia="en-US"/>
        </w:rPr>
        <w:t>— 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Пане гаспадару!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сказала раз Азярко Дзеду.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Давол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 xml:space="preserve"> я пабыло тут. Вада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такая рэч, што не можа доўга стаяць на адным месцы: спакой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вадзе паг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бель. Сам ты бачыш, што на дно маё падае бруд, а ў гэтым брудзе завялося балотнае зелле...</w:t>
      </w:r>
    </w:p>
    <w:p w:rsidR="00602DFB" w:rsidRPr="00602DFB" w:rsidRDefault="00602DFB" w:rsidP="00602D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02DFB">
        <w:rPr>
          <w:rFonts w:ascii="Verdana" w:hAnsi="Verdana"/>
          <w:color w:val="000000"/>
          <w:sz w:val="20"/>
          <w:lang w:val="ru-RU" w:eastAsia="en-US"/>
        </w:rPr>
        <w:t>— 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М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лае маё!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сказаў Дзед.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Ты ж тут не адно, а я пав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 xml:space="preserve">нен падумаць аб кожным з вас, 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 xml:space="preserve"> я ведаю, што дзеля поўнага парадку пав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нна быць чыя-небудзь адна воля; а кал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 xml:space="preserve"> кожны пачне жыць сваёю галавою, дык што будзе?</w:t>
      </w:r>
    </w:p>
    <w:p w:rsidR="00602DFB" w:rsidRPr="00602DFB" w:rsidRDefault="00602DFB" w:rsidP="00602D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02DFB">
        <w:rPr>
          <w:rFonts w:ascii="Verdana" w:hAnsi="Verdana"/>
          <w:color w:val="000000"/>
          <w:sz w:val="20"/>
          <w:lang w:val="ru-RU" w:eastAsia="en-US"/>
        </w:rPr>
        <w:t>— 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Твая праўда, гаспадару, пав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нна быць чыя-небудзь адна воля, дык няхай гэта будзе адна супольная воля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воля нашага згуртавання.</w:t>
      </w:r>
    </w:p>
    <w:p w:rsidR="00BF76FB" w:rsidRPr="00602DFB" w:rsidRDefault="00602DFB" w:rsidP="00602D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02DFB">
        <w:rPr>
          <w:rFonts w:ascii="Verdana" w:hAnsi="Verdana"/>
          <w:color w:val="000000"/>
          <w:sz w:val="20"/>
          <w:lang w:val="ru-RU" w:eastAsia="en-US"/>
        </w:rPr>
        <w:t>— 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Так, так!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падхап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л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 xml:space="preserve"> лес, луг 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 xml:space="preserve"> поле.</w:t>
      </w:r>
    </w:p>
    <w:p w:rsidR="00602DFB" w:rsidRPr="00602DFB" w:rsidRDefault="0036253A" w:rsidP="00602D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02DFB">
        <w:rPr>
          <w:rFonts w:ascii="Verdana" w:hAnsi="Verdana"/>
          <w:color w:val="000000"/>
          <w:sz w:val="20"/>
          <w:lang w:val="ru-RU" w:eastAsia="en-US"/>
        </w:rPr>
        <w:t xml:space="preserve">З гэтага часу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пайшла спрэчка</w:t>
      </w:r>
      <w:r w:rsidR="00602DFB" w:rsidRPr="00602D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602DFB">
        <w:rPr>
          <w:rFonts w:ascii="Verdana" w:hAnsi="Verdana"/>
          <w:color w:val="000000"/>
          <w:sz w:val="20"/>
          <w:lang w:val="ru-RU" w:eastAsia="en-US"/>
        </w:rPr>
        <w:t>усе супраць Дзеда.</w:t>
      </w:r>
    </w:p>
    <w:p w:rsidR="00BF76FB" w:rsidRPr="00602DFB" w:rsidRDefault="00602DFB" w:rsidP="00602D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02DFB">
        <w:rPr>
          <w:rFonts w:ascii="Verdana" w:hAnsi="Verdana"/>
          <w:color w:val="000000"/>
          <w:sz w:val="20"/>
          <w:lang w:val="ru-RU" w:eastAsia="en-US"/>
        </w:rPr>
        <w:t>— 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Ах вы, свавольн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к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, свавольн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к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!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узлаваўся Дзед.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 xml:space="preserve">Я ваш гаспадар, 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 xml:space="preserve"> будзе так, як хачу я.</w:t>
      </w:r>
    </w:p>
    <w:p w:rsidR="00BF76FB" w:rsidRPr="00602DFB" w:rsidRDefault="0036253A" w:rsidP="00602D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02DFB">
        <w:rPr>
          <w:rFonts w:ascii="Verdana" w:hAnsi="Verdana"/>
          <w:color w:val="000000"/>
          <w:sz w:val="20"/>
          <w:lang w:val="ru-RU" w:eastAsia="en-US"/>
        </w:rPr>
        <w:t>Прайшло яшчэ кольк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часу. Дзед раб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ў тамаванне, узмацняў бераг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Азярка. Але надышла навальн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ца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паддала Азярку с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лы, усе Дзедавы ўмацаванн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был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знесены, 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яго самога панесла вада.</w:t>
      </w:r>
    </w:p>
    <w:p w:rsidR="00602DFB" w:rsidRPr="00602DFB" w:rsidRDefault="0036253A" w:rsidP="00602D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02DFB">
        <w:rPr>
          <w:rFonts w:ascii="Verdana" w:hAnsi="Verdana"/>
          <w:color w:val="000000"/>
          <w:sz w:val="20"/>
          <w:lang w:val="ru-RU" w:eastAsia="en-US"/>
        </w:rPr>
        <w:t>Збегл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з неба хмары з сва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м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 xml:space="preserve"> перунам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, зноў глядзела сонца на зямлю, лашчыла пакрыўджаных навальн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цаю. Паз</w:t>
      </w:r>
      <w:r w:rsidRPr="00602DFB">
        <w:rPr>
          <w:rFonts w:ascii="Verdana" w:hAnsi="Verdana"/>
          <w:color w:val="000000"/>
          <w:sz w:val="20"/>
          <w:lang w:eastAsia="en-US"/>
        </w:rPr>
        <w:t>i</w:t>
      </w:r>
      <w:r w:rsidRPr="00602DFB">
        <w:rPr>
          <w:rFonts w:ascii="Verdana" w:hAnsi="Verdana"/>
          <w:color w:val="000000"/>
          <w:sz w:val="20"/>
          <w:lang w:val="ru-RU" w:eastAsia="en-US"/>
        </w:rPr>
        <w:t>раючы, як куляўся Стары Дзед у грозных перавалах вады, Азярко сказала:</w:t>
      </w:r>
    </w:p>
    <w:p w:rsidR="0036253A" w:rsidRPr="00602DFB" w:rsidRDefault="00602DFB" w:rsidP="00602DFB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02DFB">
        <w:rPr>
          <w:rFonts w:ascii="Verdana" w:hAnsi="Verdana"/>
          <w:color w:val="000000"/>
          <w:sz w:val="20"/>
          <w:lang w:val="ru-RU" w:eastAsia="en-US"/>
        </w:rPr>
        <w:t>— 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Дурны, дурны Дзед. Не воля аднаго, а воля ўс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>х тольк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 xml:space="preserve"> можа мець с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 xml:space="preserve">лу </w:t>
      </w:r>
      <w:r w:rsidR="0036253A" w:rsidRPr="00602DFB">
        <w:rPr>
          <w:rFonts w:ascii="Verdana" w:hAnsi="Verdana"/>
          <w:color w:val="000000"/>
          <w:sz w:val="20"/>
          <w:lang w:eastAsia="en-US"/>
        </w:rPr>
        <w:t>i</w:t>
      </w:r>
      <w:r w:rsidR="0036253A" w:rsidRPr="00602DFB">
        <w:rPr>
          <w:rFonts w:ascii="Verdana" w:hAnsi="Verdana"/>
          <w:color w:val="000000"/>
          <w:sz w:val="20"/>
          <w:lang w:val="ru-RU" w:eastAsia="en-US"/>
        </w:rPr>
        <w:t xml:space="preserve"> права.</w:t>
      </w:r>
    </w:p>
    <w:sectPr w:rsidR="0036253A" w:rsidRPr="00602DFB" w:rsidSect="00602D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2DFB" w:rsidRDefault="00602DFB" w:rsidP="00602DFB">
      <w:r>
        <w:separator/>
      </w:r>
    </w:p>
  </w:endnote>
  <w:endnote w:type="continuationSeparator" w:id="0">
    <w:p w:rsidR="00602DFB" w:rsidRDefault="00602DFB" w:rsidP="0060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2DFB" w:rsidRDefault="00602DFB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602DFB" w:rsidRDefault="00602DFB" w:rsidP="00602D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2DFB" w:rsidRPr="00602DFB" w:rsidRDefault="00602DFB" w:rsidP="00602DFB">
    <w:pPr>
      <w:pStyle w:val="Footer"/>
      <w:ind w:right="360"/>
      <w:rPr>
        <w:rFonts w:ascii="Arial" w:hAnsi="Arial" w:cs="Arial"/>
        <w:color w:val="999999"/>
        <w:sz w:val="20"/>
      </w:rPr>
    </w:pPr>
    <w:r w:rsidRPr="00602DF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2DFB" w:rsidRDefault="00602D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2DFB" w:rsidRDefault="00602DFB" w:rsidP="00602DFB">
      <w:r>
        <w:separator/>
      </w:r>
    </w:p>
  </w:footnote>
  <w:footnote w:type="continuationSeparator" w:id="0">
    <w:p w:rsidR="00602DFB" w:rsidRDefault="00602DFB" w:rsidP="0060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2DFB" w:rsidRDefault="00602D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2DFB" w:rsidRPr="00602DFB" w:rsidRDefault="00602DFB" w:rsidP="00602DFB">
    <w:pPr>
      <w:pStyle w:val="Header"/>
      <w:rPr>
        <w:rFonts w:ascii="Arial" w:hAnsi="Arial" w:cs="Arial"/>
        <w:color w:val="999999"/>
        <w:sz w:val="20"/>
      </w:rPr>
    </w:pPr>
    <w:r w:rsidRPr="00602DF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2DFB" w:rsidRDefault="00602D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F76FB"/>
    <w:rsid w:val="0036253A"/>
    <w:rsid w:val="00602DFB"/>
    <w:rsid w:val="00B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602DF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2DFB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602DF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2DFB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602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2629</Characters>
  <Application>Microsoft Office Word</Application>
  <DocSecurity>0</DocSecurity>
  <Lines>51</Lines>
  <Paragraphs>21</Paragraphs>
  <ScaleCrop>false</ScaleCrop>
  <Manager>Andrey Piskunov</Manager>
  <Company>Библиотека «Артефакт»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Супраць вады</dc:title>
  <dc:subject/>
  <dc:creator>Колас Якуб</dc:creator>
  <cp:keywords/>
  <dc:description/>
  <cp:lastModifiedBy>Andrey Piskunov</cp:lastModifiedBy>
  <cp:revision>2</cp:revision>
  <dcterms:created xsi:type="dcterms:W3CDTF">2025-04-14T13:33:00Z</dcterms:created>
  <dcterms:modified xsi:type="dcterms:W3CDTF">2025-04-14T13:33:00Z</dcterms:modified>
  <cp:category/>
</cp:coreProperties>
</file>