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454D8" w14:textId="77777777" w:rsidR="00192765" w:rsidRPr="00925625" w:rsidRDefault="00192765" w:rsidP="0092562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</w:rPr>
      </w:pPr>
      <w:bookmarkStart w:id="0" w:name="XL_A_GAME_OF_BILLIARDS"/>
      <w:r w:rsidRPr="00925625">
        <w:rPr>
          <w:rFonts w:ascii="Verdana" w:hAnsi="Verdana"/>
          <w:color w:val="000000"/>
          <w:sz w:val="32"/>
        </w:rPr>
        <w:t>XL. A Game of Billiards</w:t>
      </w:r>
      <w:bookmarkEnd w:id="0"/>
    </w:p>
    <w:p w14:paraId="4D727892" w14:textId="77777777" w:rsidR="00C9778C" w:rsidRPr="00925625" w:rsidRDefault="00C9778C" w:rsidP="0092562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</w:rPr>
      </w:pPr>
      <w:r w:rsidRPr="00925625">
        <w:rPr>
          <w:rFonts w:ascii="Verdana" w:hAnsi="Verdana"/>
          <w:color w:val="000000"/>
          <w:sz w:val="24"/>
        </w:rPr>
        <w:t>W. Somerset Maugham</w:t>
      </w:r>
    </w:p>
    <w:p w14:paraId="40379CB0" w14:textId="77777777" w:rsidR="00192765" w:rsidRPr="00925625" w:rsidRDefault="00192765" w:rsidP="00925625">
      <w:pPr>
        <w:pStyle w:val="Heading2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082EAF3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 xml:space="preserve">I was sitting in the lobby of the hotel, reading a number, several days old, of the </w:t>
      </w:r>
      <w:r w:rsidRPr="00925625">
        <w:rPr>
          <w:rStyle w:val="00Text"/>
          <w:rFonts w:ascii="Verdana" w:hAnsi="Verdana"/>
          <w:color w:val="000000"/>
          <w:sz w:val="20"/>
        </w:rPr>
        <w:t>South China Times</w:t>
      </w:r>
      <w:r w:rsidRPr="00925625">
        <w:rPr>
          <w:rFonts w:ascii="Verdana" w:hAnsi="Verdana"/>
          <w:color w:val="000000"/>
          <w:sz w:val="20"/>
        </w:rPr>
        <w:t>, when the door of the bar was somewhat brusquely thrown open and a very long, thin man appeared.</w:t>
      </w:r>
    </w:p>
    <w:p w14:paraId="297C2C0B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“Do you care for a game of billiards?” he said.</w:t>
      </w:r>
    </w:p>
    <w:p w14:paraId="1BB26B94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“By all means.”</w:t>
      </w:r>
    </w:p>
    <w:p w14:paraId="26D5CE7B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 xml:space="preserve">I got up and went with him into the bar. It was a small hotel, of stone, somewhat pretentious in appearance, and it was kept by a half-caste Portuguese who smoked opium. There were not half a dozen people staying there, a Portuguese official and his wife waiting for a ship to take them to a distant colony, a Lancashire engineer who was sullenly drunk all day long, a mysterious lady, no longer young but of voluptuous appearance, who came to the dining room for meals and went back to her room immediately afterwards, and I had not seen the stranger before. I supposed he had come in that evening on a Chinese boat. He was a man of over fifty, I should think, shrivelled as though the sap had been dried out of him by tropical suns, with a face that was almost brick red. I could not place him. He might have been </w:t>
      </w:r>
      <w:bookmarkStart w:id="1" w:name="pgepubid00192"/>
      <w:bookmarkEnd w:id="1"/>
      <w:r w:rsidRPr="00925625">
        <w:rPr>
          <w:rFonts w:ascii="Verdana" w:hAnsi="Verdana"/>
          <w:color w:val="000000"/>
          <w:sz w:val="20"/>
        </w:rPr>
        <w:fldChar w:fldCharType="begin"/>
      </w:r>
      <w:r w:rsidRPr="00925625">
        <w:rPr>
          <w:rFonts w:ascii="Verdana" w:hAnsi="Verdana"/>
          <w:color w:val="000000"/>
          <w:sz w:val="20"/>
        </w:rPr>
        <w:instrText xml:space="preserve"> HYPERLINK \l "Page_163" \o "[163]" \h </w:instrText>
      </w:r>
      <w:r w:rsidR="00925625" w:rsidRPr="00925625">
        <w:rPr>
          <w:rFonts w:ascii="Verdana" w:hAnsi="Verdana"/>
          <w:color w:val="000000"/>
          <w:sz w:val="20"/>
        </w:rPr>
        <w:fldChar w:fldCharType="separate"/>
      </w:r>
      <w:bookmarkStart w:id="2" w:name="Page_163"/>
      <w:bookmarkEnd w:id="2"/>
      <w:r w:rsidRPr="00925625">
        <w:rPr>
          <w:rFonts w:ascii="Verdana" w:hAnsi="Verdana"/>
          <w:color w:val="000000"/>
          <w:sz w:val="20"/>
        </w:rPr>
        <w:fldChar w:fldCharType="end"/>
      </w:r>
      <w:r w:rsidRPr="00925625">
        <w:rPr>
          <w:rFonts w:ascii="Verdana" w:hAnsi="Verdana"/>
          <w:color w:val="000000"/>
          <w:sz w:val="20"/>
        </w:rPr>
        <w:t xml:space="preserve"> a skipper out of a job or the agent of some foreign firm in Hong Kong. He was very silent and he made no answer to the casual remarks that I made in the course of the game. He played billiards well enough, though not excellently, but he was a very pleasant fellow to play with; and when he pocketed my ball, instead of leaving me a double balk, gave me a reasonable shot. But when the game was over I should never have thought of him again, if suddenly, breaking his silence for the first time, he had not put me a very odd question.</w:t>
      </w:r>
    </w:p>
    <w:p w14:paraId="735F039F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“Do you believe in fate?” he asked.</w:t>
      </w:r>
    </w:p>
    <w:p w14:paraId="1F1ADAC8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“At billiards?” I retorted not a little astonished at his remark.</w:t>
      </w:r>
    </w:p>
    <w:p w14:paraId="6447F369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“No, in life.”</w:t>
      </w:r>
    </w:p>
    <w:p w14:paraId="3751EB4C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I did not want to answer him seriously.</w:t>
      </w:r>
    </w:p>
    <w:p w14:paraId="5CBC8884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“I hardly know,” I said.</w:t>
      </w:r>
    </w:p>
    <w:p w14:paraId="47CE1BDA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He took his shot. He made a little break. At the end of it, chalking his cue, he said:</w:t>
      </w:r>
    </w:p>
    <w:p w14:paraId="490F4340" w14:textId="77777777" w:rsidR="00192765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“I do. I believe if things are coming to you, you can’t escape them.”</w:t>
      </w:r>
    </w:p>
    <w:p w14:paraId="0E520533" w14:textId="6993CBE8" w:rsidR="008B4FE6" w:rsidRPr="00925625" w:rsidRDefault="00192765" w:rsidP="009256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925625">
        <w:rPr>
          <w:rFonts w:ascii="Verdana" w:hAnsi="Verdana"/>
          <w:color w:val="000000"/>
          <w:sz w:val="20"/>
        </w:rPr>
        <w:t>That was all. He said nothing more. When we had finished the game he went up to bed, and I never saw him again. I shall never know what strange emotion impelled him to put that sudden question to a stranger.</w:t>
      </w:r>
    </w:p>
    <w:sectPr w:rsidR="008B4FE6" w:rsidRPr="00925625" w:rsidSect="009256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65DC5" w14:textId="77777777" w:rsidR="00AC3972" w:rsidRDefault="00AC3972" w:rsidP="00AC3972">
      <w:pPr>
        <w:spacing w:after="0" w:line="240" w:lineRule="auto"/>
      </w:pPr>
      <w:r>
        <w:separator/>
      </w:r>
    </w:p>
  </w:endnote>
  <w:endnote w:type="continuationSeparator" w:id="0">
    <w:p w14:paraId="1AB81E19" w14:textId="77777777" w:rsidR="00AC3972" w:rsidRDefault="00AC3972" w:rsidP="00AC3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797C" w14:textId="77777777" w:rsidR="00AC3972" w:rsidRDefault="00AC3972" w:rsidP="009256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DCD0F43" w14:textId="77777777" w:rsidR="00AC3972" w:rsidRDefault="00AC3972" w:rsidP="00AC39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F3FC" w14:textId="1DF9B1B4" w:rsidR="00AC3972" w:rsidRPr="00925625" w:rsidRDefault="00925625" w:rsidP="00925625">
    <w:pPr>
      <w:pStyle w:val="Footer"/>
      <w:ind w:right="360"/>
      <w:rPr>
        <w:rFonts w:ascii="Arial" w:hAnsi="Arial" w:cs="Arial"/>
        <w:color w:val="999999"/>
        <w:sz w:val="20"/>
      </w:rPr>
    </w:pPr>
    <w:r w:rsidRPr="0092562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B9A5" w14:textId="77777777" w:rsidR="00AC3972" w:rsidRDefault="00AC39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02D64" w14:textId="77777777" w:rsidR="00AC3972" w:rsidRDefault="00AC3972" w:rsidP="00AC3972">
      <w:pPr>
        <w:spacing w:after="0" w:line="240" w:lineRule="auto"/>
      </w:pPr>
      <w:r>
        <w:separator/>
      </w:r>
    </w:p>
  </w:footnote>
  <w:footnote w:type="continuationSeparator" w:id="0">
    <w:p w14:paraId="10F42235" w14:textId="77777777" w:rsidR="00AC3972" w:rsidRDefault="00AC3972" w:rsidP="00AC3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3483C" w14:textId="77777777" w:rsidR="00AC3972" w:rsidRDefault="00AC39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7F687" w14:textId="608A081A" w:rsidR="00AC3972" w:rsidRPr="00925625" w:rsidRDefault="00925625" w:rsidP="00925625">
    <w:pPr>
      <w:pStyle w:val="Header"/>
      <w:rPr>
        <w:rFonts w:ascii="Arial" w:hAnsi="Arial" w:cs="Arial"/>
        <w:color w:val="999999"/>
        <w:sz w:val="20"/>
      </w:rPr>
    </w:pPr>
    <w:r w:rsidRPr="0092562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8714" w14:textId="77777777" w:rsidR="00AC3972" w:rsidRDefault="00AC39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92765"/>
    <w:rsid w:val="0029639D"/>
    <w:rsid w:val="00326F90"/>
    <w:rsid w:val="008B4FE6"/>
    <w:rsid w:val="00925625"/>
    <w:rsid w:val="00AA1D8D"/>
    <w:rsid w:val="00AC3972"/>
    <w:rsid w:val="00B47730"/>
    <w:rsid w:val="00C9778C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27140B"/>
  <w14:defaultImageDpi w14:val="300"/>
  <w15:docId w15:val="{FB0778DB-5403-494F-8002-BC83CBC6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00Text">
    <w:name w:val="00 Text"/>
    <w:rsid w:val="00192765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AC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1811</Characters>
  <Application>Microsoft Office Word</Application>
  <DocSecurity>0</DocSecurity>
  <Lines>34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XL. A Game of Billiards</dc:title>
  <dc:subject/>
  <dc:creator>W. Somerset Maugham</dc:creator>
  <cp:keywords/>
  <dc:description/>
  <cp:lastModifiedBy>Andrey Piskunov</cp:lastModifiedBy>
  <cp:revision>6</cp:revision>
  <dcterms:created xsi:type="dcterms:W3CDTF">2013-12-23T23:15:00Z</dcterms:created>
  <dcterms:modified xsi:type="dcterms:W3CDTF">2025-05-20T23:06:00Z</dcterms:modified>
  <cp:category/>
</cp:coreProperties>
</file>