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32E6" w14:textId="77777777" w:rsidR="00E95E2F" w:rsidRPr="00C75480" w:rsidRDefault="00E95E2F" w:rsidP="00C75480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C75480">
        <w:rPr>
          <w:rFonts w:ascii="Verdana" w:hAnsi="Verdana"/>
          <w:color w:val="000000"/>
          <w:sz w:val="32"/>
        </w:rPr>
        <w:t>LVI</w:t>
      </w:r>
      <w:r w:rsidRPr="00C75480">
        <w:rPr>
          <w:rFonts w:ascii="Verdana" w:hAnsi="Verdana"/>
          <w:color w:val="000000"/>
          <w:sz w:val="32"/>
          <w:lang w:val="ru-RU"/>
        </w:rPr>
        <w:t>. Вице-консул</w:t>
      </w:r>
    </w:p>
    <w:p w14:paraId="60733595" w14:textId="77777777" w:rsidR="00624458" w:rsidRPr="00C75480" w:rsidRDefault="00624458" w:rsidP="00C75480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C75480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78675F25" w14:textId="77777777" w:rsidR="00E95E2F" w:rsidRPr="00C75480" w:rsidRDefault="00E95E2F" w:rsidP="00C754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0B9FF9F" w14:textId="77777777" w:rsidR="00E95E2F" w:rsidRPr="00C75480" w:rsidRDefault="00E95E2F" w:rsidP="00C754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5480">
        <w:rPr>
          <w:rFonts w:ascii="Verdana" w:hAnsi="Verdana"/>
          <w:color w:val="000000"/>
          <w:sz w:val="20"/>
          <w:lang w:val="ru-RU"/>
        </w:rPr>
        <w:t>Носильщики поставили кресло во дворе суда и отстегнули кожух, защищавший его от дождя. Он высунул голову, точно птица из гнезда, затем извлек наружу длинное худое туловище, а затем и худые длинные ноги. Несколько секунд он стоял, точно не зная, что с собой делать. Был он очень молод, и его неуклюжая долговязость только подчеркивала его сходство с неоперившимся птенцом. Круглое свежее лицо (при таком длинном росте голова у него казалась маленькой) выглядело совсем мальчишеским, а карие глаза смотрели с бесхитростной откровенностью. Ощущение важности его официального положения (совсем недавно он был всего лишь студентом-переводчиком) боролось в нем с природной застенчивостью. Он вручил свою карточку секретарю судьи, и тот проводил его во внутренний дворик и пригласил сесть. Там было холодно, сильно дуло, и вице-консул радовался, что на нем плотный дождевик. Оборванный служитель принес чай и сигареты. Секретарь, испитой молодой человек в очень потрепанном черном одеянии, учился в Гарварде и обрадовался случаю похвастать своим умением говорить по-английски.</w:t>
      </w:r>
    </w:p>
    <w:p w14:paraId="6A904BA7" w14:textId="77777777" w:rsidR="00E95E2F" w:rsidRPr="00C75480" w:rsidRDefault="00E95E2F" w:rsidP="00C754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5480">
        <w:rPr>
          <w:rFonts w:ascii="Verdana" w:hAnsi="Verdana"/>
          <w:color w:val="000000"/>
          <w:sz w:val="20"/>
          <w:lang w:val="ru-RU"/>
        </w:rPr>
        <w:t>Затем вошел судья, и вице-консул встал. Судья был почтенный толстяк в стеганой одежде, с очками в золотой оправе на большом улыбающемся лице. Они сели, начали прихлебывать чай, закурили американские сигареты. И вели дружескую беседу. Английского судья не знал, но китайский вице-консула был еще совсем свежим, прямо с университетской скамьи, и он мысленно решил, что не ударил в грязь лицом. Вскоре появился еще один служитель и что-то сказал судье, после чего судья любезно осведомился, не хочет ли он приступить к делу, которое привело его сюда. Дверь во внешний двор была распахнута, судья прошел в нее и сел на широкую скамью за столом, поставленным на крыльце. Он больше не улыбался, а инстинктивно облекся в величавое достоинство, приличествующее его должности, и даже походка его, как ни был он толст, обрела внушительную важность. Повинуясь вежливому жесту, вице-консул сел рядом с ним. Секретарь встал у конца стола. Тут распахнулась калитка в уличной стене (вице-консулу почудилось, что нет ничего драматичнее внезапно распахивающейся двери), и во двор торопливо, как-то странно подпрыгивая, вошел преступник. На середине двора он замер, глядя на судью. По бокам его шли двое солдат в хаки. Преступник был молод</w:t>
      </w:r>
      <w:r w:rsidRPr="00C75480">
        <w:rPr>
          <w:rFonts w:ascii="Verdana" w:hAnsi="Verdana"/>
          <w:color w:val="000000"/>
          <w:sz w:val="20"/>
        </w:rPr>
        <w:t> </w:t>
      </w:r>
      <w:r w:rsidRPr="00C75480">
        <w:rPr>
          <w:rFonts w:ascii="Verdana" w:hAnsi="Verdana"/>
          <w:color w:val="000000"/>
          <w:sz w:val="20"/>
          <w:lang w:val="ru-RU"/>
        </w:rPr>
        <w:t xml:space="preserve">— вице-консул подумал, что они с ним, видимо, ровесники. Одет он был только в бумажные брюки и бумажную безрукавку, совсем выцветшие, но чистые. Босой, с непокрытой головой, он ничем не отличался от тысяч кули в неизменно синей одежде, каких полным-полно на запруженных людьми городских улицах. Судья и преступник молча смотрели друг на друга. Вице-консул взглянул на лицо преступника и тут же опустил глаза: ему не хотелось видеть то, что было видно так ясно. Его вдруг охватило смущение. И, глядя вниз, он заметил, что ступни у этого человека </w:t>
      </w:r>
      <w:r w:rsidRPr="00C75480">
        <w:rPr>
          <w:rFonts w:ascii="Verdana" w:hAnsi="Verdana"/>
          <w:color w:val="000000"/>
          <w:sz w:val="20"/>
          <w:lang w:val="ru-RU"/>
        </w:rPr>
        <w:lastRenderedPageBreak/>
        <w:t>небольшие, красивой формы. А руки связаны за спиной. Он был худощав, среднего роста, гибок и чем-то напоминал лесного зверя. И стоял он на своих изящных ступнях с какой-то особой грациозностью. Против воли вице-консул снова посмотрел на его лицо</w:t>
      </w:r>
      <w:r w:rsidRPr="00C75480">
        <w:rPr>
          <w:rFonts w:ascii="Verdana" w:hAnsi="Verdana"/>
          <w:color w:val="000000"/>
          <w:sz w:val="20"/>
        </w:rPr>
        <w:t> </w:t>
      </w:r>
      <w:r w:rsidRPr="00C75480">
        <w:rPr>
          <w:rFonts w:ascii="Verdana" w:hAnsi="Verdana"/>
          <w:color w:val="000000"/>
          <w:sz w:val="20"/>
          <w:lang w:val="ru-RU"/>
        </w:rPr>
        <w:t>— овальное, без единой морщины, без единого волоска. И такой странный цвет! Консул много раз читал, как лица зеленеют от ужаса, и считал, что это вычурная метафора, но теперь он увидел такое лицо. И был потрясен. И охвачен стыдом. В глазах тоже</w:t>
      </w:r>
      <w:r w:rsidRPr="00C75480">
        <w:rPr>
          <w:rFonts w:ascii="Verdana" w:hAnsi="Verdana"/>
          <w:color w:val="000000"/>
          <w:sz w:val="20"/>
        </w:rPr>
        <w:t> </w:t>
      </w:r>
      <w:r w:rsidRPr="00C75480">
        <w:rPr>
          <w:rFonts w:ascii="Verdana" w:hAnsi="Verdana"/>
          <w:color w:val="000000"/>
          <w:sz w:val="20"/>
          <w:lang w:val="ru-RU"/>
        </w:rPr>
        <w:t>— в глазах, вовсе не раскосых, которые ложно приписываются всем китайцам, но смотрящих прямо, в глазах неестественно больших и блестящих, устремленных на судью глазах, в них тоже был ужас, приводивший в содрогание. Но когда судья задал ему вопрос</w:t>
      </w:r>
      <w:r w:rsidRPr="00C75480">
        <w:rPr>
          <w:rFonts w:ascii="Verdana" w:hAnsi="Verdana"/>
          <w:color w:val="000000"/>
          <w:sz w:val="20"/>
        </w:rPr>
        <w:t> </w:t>
      </w:r>
      <w:r w:rsidRPr="00C75480">
        <w:rPr>
          <w:rFonts w:ascii="Verdana" w:hAnsi="Verdana"/>
          <w:color w:val="000000"/>
          <w:sz w:val="20"/>
          <w:lang w:val="ru-RU"/>
        </w:rPr>
        <w:t>— суд и приговор были уже позади, а привели его сюда в это утро просто для формального опознания,</w:t>
      </w:r>
      <w:r w:rsidRPr="00C75480">
        <w:rPr>
          <w:rFonts w:ascii="Verdana" w:hAnsi="Verdana"/>
          <w:color w:val="000000"/>
          <w:sz w:val="20"/>
        </w:rPr>
        <w:t> </w:t>
      </w:r>
      <w:r w:rsidRPr="00C75480">
        <w:rPr>
          <w:rFonts w:ascii="Verdana" w:hAnsi="Verdana"/>
          <w:color w:val="000000"/>
          <w:sz w:val="20"/>
          <w:lang w:val="ru-RU"/>
        </w:rPr>
        <w:t>— он ответил громким четким голосом, почти дерзко. Пусть тело предало его, но он еще оставался господином своей воли. Судья отдал краткое распоряжение, и два солдата вывели преступника на улицу. Судья и вице-консул встали и направились к калитке, где их ждали кресла-носилки. Там между своих стражей стоял преступник. Хотя руки у него были по-прежнему связаны, он курил сигарету. Под выступом крыши жался взвод щуплых солдатиков, и при появлении судьи офицер скомандовал им построиться. Судья и вице-консул сели в свои кресла. Офицер снова скомандовал, и взвод замаршировал по улице. Шагах в трех за ним шел преступник, далее следовал судья, а замыкал шествие вице-консул.</w:t>
      </w:r>
    </w:p>
    <w:p w14:paraId="3CB33E27" w14:textId="77777777" w:rsidR="00E95E2F" w:rsidRPr="00C75480" w:rsidRDefault="00E95E2F" w:rsidP="00C754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75480">
        <w:rPr>
          <w:rFonts w:ascii="Verdana" w:hAnsi="Verdana"/>
          <w:color w:val="000000"/>
          <w:sz w:val="20"/>
          <w:lang w:val="ru-RU"/>
        </w:rPr>
        <w:t>Они быстро двигались по многолюдным улицам, и лавочники смотрели на них без всякого любопытства. Дул холодный ветер, дождь не прекращался. Преступник в своей бумажной безрукавке, конечно, вымок до костей. Шел он твердым шагом и голову держал высоко, даже с какой-то лихостью. От суда до городской стены путь был неблизкий, и им, чтобы добраться туда, потребовалось полчаса. Наконец они добрались до городских ворот и вышли за них. С наружной стороны стены возле убогого гроба, кое-как отесанного и некрашеного, стояли четверо мужчин в синих рубищах</w:t>
      </w:r>
      <w:r w:rsidRPr="00C75480">
        <w:rPr>
          <w:rFonts w:ascii="Verdana" w:hAnsi="Verdana"/>
          <w:color w:val="000000"/>
          <w:sz w:val="20"/>
        </w:rPr>
        <w:t> </w:t>
      </w:r>
      <w:r w:rsidRPr="00C75480">
        <w:rPr>
          <w:rFonts w:ascii="Verdana" w:hAnsi="Verdana"/>
          <w:color w:val="000000"/>
          <w:sz w:val="20"/>
          <w:lang w:val="ru-RU"/>
        </w:rPr>
        <w:t xml:space="preserve">— они выглядели как крестьяне. Проходя мимо, преступник взглянул на гроб. Судья и вице-консул сошли с носилок, а офицер скомандовал взводу остановиться. Сразу же за городской стеной начинались рисовые поля. Преступника вывели на тропку, разделявшую два поля, и велели встать на колени. Но офицер счел это место неподходящим и приказал ему встать. Он прошел еще три-четыре шага и опустился на колени. От взвода отделился солдат и занял позицию за спиной приговоренного, примерно в шаге от него. И поднял винтовку. Офицер отдал команду, он выстрелил. Преступник упал ничком и конвульсивно задергался. Офицер подошел к нему, увидел, что жизнь еще не угасла, и выстрелил в тело из обоих стволов своего револьвера. </w:t>
      </w:r>
      <w:r w:rsidRPr="00C75480">
        <w:rPr>
          <w:rFonts w:ascii="Verdana" w:hAnsi="Verdana"/>
          <w:color w:val="000000"/>
          <w:sz w:val="20"/>
        </w:rPr>
        <w:t>Затем снова построил своих солдат. Судья улыбнулся консулу, но это была не столько улыбка, сколько гримаса, болезненно исказившая толстое добродушное лицо.</w:t>
      </w:r>
    </w:p>
    <w:p w14:paraId="43643B01" w14:textId="77777777" w:rsidR="00E95E2F" w:rsidRPr="00C75480" w:rsidRDefault="00E95E2F" w:rsidP="00C754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75480">
        <w:rPr>
          <w:rFonts w:ascii="Verdana" w:hAnsi="Verdana"/>
          <w:color w:val="000000"/>
          <w:sz w:val="20"/>
        </w:rPr>
        <w:t xml:space="preserve">Они сели в свои кресла, но у городских ворот их пути расходились, и судья учтивым поклоном попрощался с вице-консулом. Вице-консула понесли к консульству по извилистым, полным прохожих улицам, жившим обычной жизнью. Быстро продвигаясь по ним — его носильщики были крепкие ребята, </w:t>
      </w:r>
      <w:r w:rsidRPr="00C75480">
        <w:rPr>
          <w:rFonts w:ascii="Verdana" w:hAnsi="Verdana"/>
          <w:color w:val="000000"/>
          <w:sz w:val="20"/>
        </w:rPr>
        <w:lastRenderedPageBreak/>
        <w:t>чьи громогласные требования дать дорогу слегка его отвлекали, — вице-консул думал о том, что сознательно обрывать чью-то жизнь очень страшно: брать на себя уничтожение того, что было плодом неисчислимых поколений. Род человеческий существует очень давно, и каждый из нас, живущих, являет собой результат бесконечной цепи чудесных совпадений. Но одновременно вице-консул с недоумением почувствовал, как ничтожна жизнь. Одним больше, одним меньше — какое это имеет значение? Но когда они приблизились к консульству, он взглянул на свои часы, удивился, как уже поздно, и приказал носильщикам повернуть к клубу. Подошло время коктейлей, и, черт побери, ему не мешает выпить. В баре он увидел у стойки человек десять. Все они знали, какое поручение он выполнял утром.</w:t>
      </w:r>
    </w:p>
    <w:p w14:paraId="77387139" w14:textId="77777777" w:rsidR="00E95E2F" w:rsidRPr="00C75480" w:rsidRDefault="00E95E2F" w:rsidP="00C754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75480">
        <w:rPr>
          <w:rFonts w:ascii="Verdana" w:hAnsi="Verdana"/>
          <w:color w:val="000000"/>
          <w:sz w:val="20"/>
        </w:rPr>
        <w:t>— Так что же, — сказали они, — видели вы, как мерзавца пристрелили?</w:t>
      </w:r>
    </w:p>
    <w:p w14:paraId="4B5C8C12" w14:textId="77777777" w:rsidR="00E95E2F" w:rsidRPr="00C75480" w:rsidRDefault="00E95E2F" w:rsidP="00C754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75480">
        <w:rPr>
          <w:rFonts w:ascii="Verdana" w:hAnsi="Verdana"/>
          <w:color w:val="000000"/>
          <w:sz w:val="20"/>
        </w:rPr>
        <w:t>— Ну а как же! — произнес он громким небрежным голосом.</w:t>
      </w:r>
    </w:p>
    <w:p w14:paraId="38766BD3" w14:textId="77777777" w:rsidR="00E95E2F" w:rsidRPr="00C75480" w:rsidRDefault="00E95E2F" w:rsidP="00C754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75480">
        <w:rPr>
          <w:rFonts w:ascii="Verdana" w:hAnsi="Verdana"/>
          <w:color w:val="000000"/>
          <w:sz w:val="20"/>
        </w:rPr>
        <w:t>— И все прошло гладко?</w:t>
      </w:r>
    </w:p>
    <w:p w14:paraId="697A345A" w14:textId="32135CF6" w:rsidR="00842CEF" w:rsidRPr="00C75480" w:rsidRDefault="00E95E2F" w:rsidP="00C754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75480">
        <w:rPr>
          <w:rFonts w:ascii="Verdana" w:hAnsi="Verdana"/>
          <w:color w:val="000000"/>
          <w:sz w:val="20"/>
        </w:rPr>
        <w:t>— Подергался немножко. — Он повернулся к стойке. — Как обычно, Джон.</w:t>
      </w:r>
    </w:p>
    <w:sectPr w:rsidR="00842CEF" w:rsidRPr="00C75480" w:rsidSect="00C754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B9297" w14:textId="77777777" w:rsidR="00C75480" w:rsidRDefault="00C75480" w:rsidP="00C75480">
      <w:pPr>
        <w:spacing w:after="0" w:line="240" w:lineRule="auto"/>
      </w:pPr>
      <w:r>
        <w:separator/>
      </w:r>
    </w:p>
  </w:endnote>
  <w:endnote w:type="continuationSeparator" w:id="0">
    <w:p w14:paraId="3C4E3E73" w14:textId="77777777" w:rsidR="00C75480" w:rsidRDefault="00C75480" w:rsidP="00C75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EF53E" w14:textId="77777777" w:rsidR="00C75480" w:rsidRDefault="00C75480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31D571C" w14:textId="77777777" w:rsidR="00C75480" w:rsidRDefault="00C75480" w:rsidP="00C7548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60184" w14:textId="7D7C19B5" w:rsidR="00C75480" w:rsidRPr="00C75480" w:rsidRDefault="00C75480" w:rsidP="00C75480">
    <w:pPr>
      <w:pStyle w:val="Footer"/>
      <w:ind w:right="360"/>
      <w:rPr>
        <w:rFonts w:ascii="Arial" w:hAnsi="Arial" w:cs="Arial"/>
        <w:color w:val="999999"/>
        <w:sz w:val="20"/>
      </w:rPr>
    </w:pPr>
    <w:r w:rsidRPr="00C7548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B8F6" w14:textId="77777777" w:rsidR="00C75480" w:rsidRDefault="00C754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F6F75" w14:textId="77777777" w:rsidR="00C75480" w:rsidRDefault="00C75480" w:rsidP="00C75480">
      <w:pPr>
        <w:spacing w:after="0" w:line="240" w:lineRule="auto"/>
      </w:pPr>
      <w:r>
        <w:separator/>
      </w:r>
    </w:p>
  </w:footnote>
  <w:footnote w:type="continuationSeparator" w:id="0">
    <w:p w14:paraId="6EB00586" w14:textId="77777777" w:rsidR="00C75480" w:rsidRDefault="00C75480" w:rsidP="00C75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EF35F" w14:textId="77777777" w:rsidR="00C75480" w:rsidRDefault="00C754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ADD60" w14:textId="61D115D6" w:rsidR="00C75480" w:rsidRPr="00C75480" w:rsidRDefault="00C75480" w:rsidP="00C75480">
    <w:pPr>
      <w:pStyle w:val="Header"/>
      <w:rPr>
        <w:rFonts w:ascii="Arial" w:hAnsi="Arial" w:cs="Arial"/>
        <w:color w:val="999999"/>
        <w:sz w:val="20"/>
      </w:rPr>
    </w:pPr>
    <w:r w:rsidRPr="00C7548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C617C" w14:textId="77777777" w:rsidR="00C75480" w:rsidRDefault="00C754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24458"/>
    <w:rsid w:val="00842CEF"/>
    <w:rsid w:val="00AA1D8D"/>
    <w:rsid w:val="00B47730"/>
    <w:rsid w:val="00C75480"/>
    <w:rsid w:val="00CB0664"/>
    <w:rsid w:val="00E95E2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2DB9F49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C75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1059</Words>
  <Characters>6000</Characters>
  <Application>Microsoft Office Word</Application>
  <DocSecurity>0</DocSecurity>
  <Lines>96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7048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LVI. Вице-консул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