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C7D8E" w14:textId="77777777" w:rsidR="00E22D03" w:rsidRPr="0049792A" w:rsidRDefault="00E22D03" w:rsidP="0049792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49792A">
        <w:rPr>
          <w:rFonts w:ascii="Verdana" w:hAnsi="Verdana"/>
          <w:color w:val="000000"/>
          <w:sz w:val="32"/>
        </w:rPr>
        <w:t>LVII</w:t>
      </w:r>
      <w:r w:rsidRPr="0049792A">
        <w:rPr>
          <w:rFonts w:ascii="Verdana" w:hAnsi="Verdana"/>
          <w:color w:val="000000"/>
          <w:sz w:val="32"/>
          <w:lang w:val="ru-RU"/>
        </w:rPr>
        <w:t>. Город, построенный на скале</w:t>
      </w:r>
    </w:p>
    <w:p w14:paraId="5E729605" w14:textId="77777777" w:rsidR="00E713E9" w:rsidRPr="0049792A" w:rsidRDefault="00E713E9" w:rsidP="0049792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49792A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76299A3B" w14:textId="77777777" w:rsidR="00E22D03" w:rsidRPr="0049792A" w:rsidRDefault="00E22D03" w:rsidP="0049792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50ECDFC" w14:textId="77777777" w:rsidR="00E22D03" w:rsidRPr="0049792A" w:rsidRDefault="00E22D03" w:rsidP="0049792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792A">
        <w:rPr>
          <w:rFonts w:ascii="Verdana" w:hAnsi="Verdana"/>
          <w:color w:val="000000"/>
          <w:sz w:val="20"/>
          <w:lang w:val="ru-RU"/>
        </w:rPr>
        <w:t>Про него говорят, что собаки лают, если в него ненароком заглянет солнце. Это серый угрюмый город, окутанный туманами, потому что стоит он на скале у слияния двух рек, так что со всех сторон, кроме одной, его омывают мутные стремительные воды. Скала напоминает нос старинной галеры и словно таит в себе странную противоестественную жизнь и вся напрягается, чтобы вот-вот устремиться в бурлящий поток. И еще город теснят крутые горные обрывы.</w:t>
      </w:r>
    </w:p>
    <w:p w14:paraId="1400FC77" w14:textId="77777777" w:rsidR="00E22D03" w:rsidRPr="0049792A" w:rsidRDefault="00E22D03" w:rsidP="0049792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792A">
        <w:rPr>
          <w:rFonts w:ascii="Verdana" w:hAnsi="Verdana"/>
          <w:color w:val="000000"/>
          <w:sz w:val="20"/>
          <w:lang w:val="ru-RU"/>
        </w:rPr>
        <w:t>За его стенами ютятся лачужки, построенные на сваях, и там, когда вода стоит низко, разный сброд спешит поживиться, пользуясь «слабостями» речников: у подножия скалы впритык стоят сотни джонок, и человеческая жизнь там бурна и мутна, как эта река. Крутая извилистая лестница ведет к огромным воротам, охраняемым храмом, и по этой лестнице весь день напролет поднимаются и опускаются водоносы с капающими ведрами. Поэтому и ступеньки, и улица за воротами всегда мокры, точно после сильного ливня. Редко где удастся сделать несколько шагов по горизонтали, и вырубленных в скале лестничек здесь не меньше, чем в горных городках над Итальянской Ривьерой. Из-за того что свободного пространства в стенах города очень мало, темные узенькие улочки теснят друг друга и все время куда-то сворачивают, а потому отыскать там дорогу не легче, чем в лабиринте. Толпы прохожих густы, как на центральных улицах Лондона, когда театры начинают извергать зрителей. И приходится пролагать себе путь в этой живой массе, каждую минуту сторонясь, чтобы пропустить кули с носилками или с каким-нибудь другим грузом, а лоточники, которые торгуют всем чем угодно, толкают тебя, когда ты пробираешься мимо. Лавки помещаются в открытых на улицу навесах без окон и дверей, и они тоже полны народа. Они напоминают выставки предметов искусства и всяческих ремесел, и вдруг вы осознаете, как выглядели городские улицы в средневековой Англии, когда каждый городок производил все, что требовалось его жителям. Причем соседи подбираются по схожести занятий: в результате вы вдруг оказываетесь на улице мясников, где справа и слева висят огромные окровавленные туши и внутренности, вокруг них жужжат мухи, под ними рыскают облезлые собаки. Или вы проходите по улице, где в каждом доме есть ручной ткацкий станок, на котором без отдыха ткут шелк или сукно. Из бесчисленных харчевен доносятся густые запахи</w:t>
      </w:r>
      <w:r w:rsidRPr="0049792A">
        <w:rPr>
          <w:rFonts w:ascii="Verdana" w:hAnsi="Verdana"/>
          <w:color w:val="000000"/>
          <w:sz w:val="20"/>
        </w:rPr>
        <w:t> </w:t>
      </w:r>
      <w:r w:rsidRPr="0049792A">
        <w:rPr>
          <w:rFonts w:ascii="Verdana" w:hAnsi="Verdana"/>
          <w:color w:val="000000"/>
          <w:sz w:val="20"/>
          <w:lang w:val="ru-RU"/>
        </w:rPr>
        <w:t xml:space="preserve">— в любое время дня и ночи там сидят люди и едят. Затем (обычно на углу) вы видите чайные домики, и там тоже весь день напролет за столиками не найдется свободного места, и самые разные люди пьют чай и курят бок о бок друг с другом. </w:t>
      </w:r>
      <w:r w:rsidRPr="0049792A">
        <w:rPr>
          <w:rFonts w:ascii="Verdana" w:hAnsi="Verdana"/>
          <w:color w:val="000000"/>
          <w:sz w:val="20"/>
        </w:rPr>
        <w:t xml:space="preserve">Цирюльники занимаются своим ремеслом на глазах у всех, и вы видите, как их клиенты терпеливо сидят, подсунув под себя руки, пока им бреют голову; другим прочищают уши, а некоторым — отвратительное зрелище! — выскребают внутреннюю сторону век. Это город тысячи шумов. Лоточники заявляют о себе, колотя в деревянные гонги, слышатся трещотки слепых и массажистов, кто-то пронзительным </w:t>
      </w:r>
      <w:r w:rsidRPr="0049792A">
        <w:rPr>
          <w:rFonts w:ascii="Verdana" w:hAnsi="Verdana"/>
          <w:color w:val="000000"/>
          <w:sz w:val="20"/>
        </w:rPr>
        <w:lastRenderedPageBreak/>
        <w:t>фальцетом распевает в харчевне, и гремит металлический гонг в доме, где справляется свадьба. Хрипло кричат кули и носильщики кресел, угрожающе клянчат милостыню нищие — жалкие карикатуры на человека, скелеты, еле прикрытые грязными лохмотьями, пораженные отвратительными кожными болезнями; надтреснуто и тоскливо звучит труба, на которой без конца и без толку упражняется трубач; и басово аккомпанирует всему этому варварская мелодия — неумолчные человеческие голоса: смех, ссоры, крики, споры, шутки, дружеская болтовня. Неутихающий гомон. Сначала он поражает, потом оглушает, терзает и наконец ввергает в бешенство. Вы жаждете мгновения полной тишины. Вам чудится, что она будет полна неизъяснимой прелести.</w:t>
      </w:r>
    </w:p>
    <w:p w14:paraId="04E21263" w14:textId="77777777" w:rsidR="00E22D03" w:rsidRPr="0049792A" w:rsidRDefault="00E22D03" w:rsidP="0049792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792A">
        <w:rPr>
          <w:rFonts w:ascii="Verdana" w:hAnsi="Verdana"/>
          <w:color w:val="000000"/>
          <w:sz w:val="20"/>
        </w:rPr>
        <w:t>Вдобавок к раздражающим толпам, к шуму, терзающему ваши уши, еще и вонь, в которой время и опыт помогают вам различать сотни слагаемых. Ваши ноздри обретают особую чуткость. Смрадные запахи бьют по вашим истомленным нервам, точно визг и лязг скверных инструментов, разыгрывающих жуткую симфонию.</w:t>
      </w:r>
    </w:p>
    <w:p w14:paraId="6FE8196F" w14:textId="77777777" w:rsidR="00E22D03" w:rsidRPr="0049792A" w:rsidRDefault="00E22D03" w:rsidP="0049792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792A">
        <w:rPr>
          <w:rFonts w:ascii="Verdana" w:hAnsi="Verdana"/>
          <w:color w:val="000000"/>
          <w:sz w:val="20"/>
        </w:rPr>
        <w:t>Невозможно догадаться, где живут тысячи и тысячи людей, снующих мимо. Своих соотечественников вы понимаете и способны испытывать к ним симпатию и сочувствие; вы способны, хотя бы в воображении, войти в их жизнь, в каком-то смысле действительно ощутить их своими. Усилием фантазии вы можете приобщить себя к каждому из них. Но все эти люди чужды вам, как вы чужды им. У вас нет ключа к их тайне. Ибо хотя довольно во многом они с вами схожи, это вам не помогает, а наоборот, подчеркивает различия, разделяющие вас. Некто привлекает ваше внимание: бледный юноша в больших роговых очках с книгой под мышкой, чья сосредоточенность производит приятное впечатление; или старик в капюшоне с седой реденькой бородкой и усталыми глазами — он похож на одного из тех мудрецов, которых китайские художники писали на фоне скалистых пейзажей, а в дни императора Канси делали из фарфора. Но с тем же успехом вы могли бы смотреть на кирпичную стену. Вам не за что ухватиться, вы не знаете о них ровно ничего, и ваше воображение бессильно.</w:t>
      </w:r>
    </w:p>
    <w:p w14:paraId="36249D61" w14:textId="77777777" w:rsidR="00E22D03" w:rsidRPr="0049792A" w:rsidRDefault="00E22D03" w:rsidP="0049792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792A">
        <w:rPr>
          <w:rFonts w:ascii="Verdana" w:hAnsi="Verdana"/>
          <w:color w:val="000000"/>
          <w:sz w:val="20"/>
        </w:rPr>
        <w:t>Но потом, добравшись до вершины холма, вы вновь оказываетесь у зубчатой стены, опоясывающей город, минуете угрюмые ворота и попадаете на кладбище. Ряды могил простираются куда-то вдаль на милю, на две мили, на три, на четыре, на пять — бесконечные, уходящие вверх и вниз по склонам зеленые холмики с серыми камнями, к которым раз в году приходят люди совершить возлияния и рассказать мертвым, как обстоят дела у живых, которых они опередили; и они — мертвые — теснятся точно так же, как живые в городе, и кажется, что они давят на живых, словно рады были бы столкнуть их в мутные речные водовороты. В этих бесчисленных рядах есть что-то угрожающее, точно они с угрюмой беспощадностью осадили город и выжидают своего часа; точно под конец, наступая с неумолимостью судьбы, они вытеснят эти кишащие толпы, заполнят собою улицы и дома, пока зеленые бугры не достигнут водяных ворот. И вот тогда тут воцарится тишина, нерушимая тишина.</w:t>
      </w:r>
    </w:p>
    <w:p w14:paraId="7989AFFB" w14:textId="35B65500" w:rsidR="00D752BA" w:rsidRPr="0049792A" w:rsidRDefault="00E22D03" w:rsidP="0049792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792A">
        <w:rPr>
          <w:rFonts w:ascii="Verdana" w:hAnsi="Verdana"/>
          <w:color w:val="000000"/>
          <w:sz w:val="20"/>
        </w:rPr>
        <w:lastRenderedPageBreak/>
        <w:t>Они наводят жуть, эти зеленые могилы, они повергают в ужас. Они как будто ждут, ждут.</w:t>
      </w:r>
    </w:p>
    <w:sectPr w:rsidR="00D752BA" w:rsidRPr="0049792A" w:rsidSect="004979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E9B71" w14:textId="77777777" w:rsidR="0049792A" w:rsidRDefault="0049792A" w:rsidP="0049792A">
      <w:pPr>
        <w:spacing w:after="0" w:line="240" w:lineRule="auto"/>
      </w:pPr>
      <w:r>
        <w:separator/>
      </w:r>
    </w:p>
  </w:endnote>
  <w:endnote w:type="continuationSeparator" w:id="0">
    <w:p w14:paraId="37572302" w14:textId="77777777" w:rsidR="0049792A" w:rsidRDefault="0049792A" w:rsidP="0049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88020" w14:textId="77777777" w:rsidR="0049792A" w:rsidRDefault="0049792A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4C042A6" w14:textId="77777777" w:rsidR="0049792A" w:rsidRDefault="0049792A" w:rsidP="004979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6D39F" w14:textId="46791ACA" w:rsidR="0049792A" w:rsidRPr="0049792A" w:rsidRDefault="0049792A" w:rsidP="0049792A">
    <w:pPr>
      <w:pStyle w:val="Footer"/>
      <w:ind w:right="360"/>
      <w:rPr>
        <w:rFonts w:ascii="Arial" w:hAnsi="Arial" w:cs="Arial"/>
        <w:color w:val="999999"/>
        <w:sz w:val="20"/>
      </w:rPr>
    </w:pPr>
    <w:r w:rsidRPr="0049792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772B7" w14:textId="77777777" w:rsidR="0049792A" w:rsidRDefault="00497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A840" w14:textId="77777777" w:rsidR="0049792A" w:rsidRDefault="0049792A" w:rsidP="0049792A">
      <w:pPr>
        <w:spacing w:after="0" w:line="240" w:lineRule="auto"/>
      </w:pPr>
      <w:r>
        <w:separator/>
      </w:r>
    </w:p>
  </w:footnote>
  <w:footnote w:type="continuationSeparator" w:id="0">
    <w:p w14:paraId="0F195B8F" w14:textId="77777777" w:rsidR="0049792A" w:rsidRDefault="0049792A" w:rsidP="00497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A384" w14:textId="77777777" w:rsidR="0049792A" w:rsidRDefault="004979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FF0C" w14:textId="67887DA1" w:rsidR="0049792A" w:rsidRPr="0049792A" w:rsidRDefault="0049792A" w:rsidP="0049792A">
    <w:pPr>
      <w:pStyle w:val="Header"/>
      <w:rPr>
        <w:rFonts w:ascii="Arial" w:hAnsi="Arial" w:cs="Arial"/>
        <w:color w:val="999999"/>
        <w:sz w:val="20"/>
      </w:rPr>
    </w:pPr>
    <w:r w:rsidRPr="0049792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C708" w14:textId="77777777" w:rsidR="0049792A" w:rsidRDefault="004979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9792A"/>
    <w:rsid w:val="00AA1D8D"/>
    <w:rsid w:val="00B47730"/>
    <w:rsid w:val="00CB0664"/>
    <w:rsid w:val="00D752BA"/>
    <w:rsid w:val="00E22D03"/>
    <w:rsid w:val="00E713E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048C3AF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497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5108</Characters>
  <Application>Microsoft Office Word</Application>
  <DocSecurity>0</DocSecurity>
  <Lines>85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6021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LVII. Город, построенный на скале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