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DA87E" w14:textId="77777777" w:rsidR="007F2826" w:rsidRPr="00BC2AC8" w:rsidRDefault="007F2826" w:rsidP="00BC2AC8">
      <w:pPr>
        <w:pStyle w:val="Heading3"/>
        <w:keepNext w:val="0"/>
        <w:keepLines w:val="0"/>
        <w:suppressAutoHyphens/>
        <w:spacing w:before="0" w:line="240" w:lineRule="auto"/>
        <w:jc w:val="both"/>
        <w:rPr>
          <w:rFonts w:ascii="Verdana" w:hAnsi="Verdana"/>
          <w:color w:val="000000"/>
          <w:sz w:val="32"/>
          <w:lang w:val="ru-RU"/>
        </w:rPr>
      </w:pPr>
      <w:r w:rsidRPr="00BC2AC8">
        <w:rPr>
          <w:rFonts w:ascii="Verdana" w:hAnsi="Verdana"/>
          <w:color w:val="000000"/>
          <w:sz w:val="32"/>
        </w:rPr>
        <w:t>XLIX</w:t>
      </w:r>
      <w:r w:rsidRPr="00BC2AC8">
        <w:rPr>
          <w:rFonts w:ascii="Verdana" w:hAnsi="Verdana"/>
          <w:color w:val="000000"/>
          <w:sz w:val="32"/>
          <w:lang w:val="ru-RU"/>
        </w:rPr>
        <w:t>. Тайпан</w:t>
      </w:r>
    </w:p>
    <w:p w14:paraId="33408ED1" w14:textId="77777777" w:rsidR="003476BC" w:rsidRPr="00BC2AC8" w:rsidRDefault="003476BC" w:rsidP="00BC2AC8">
      <w:pPr>
        <w:pStyle w:val="Heading3"/>
        <w:keepNext w:val="0"/>
        <w:keepLines w:val="0"/>
        <w:suppressAutoHyphens/>
        <w:spacing w:before="0" w:line="240" w:lineRule="auto"/>
        <w:jc w:val="both"/>
        <w:rPr>
          <w:rFonts w:ascii="Verdana" w:hAnsi="Verdana"/>
          <w:b w:val="0"/>
          <w:color w:val="000000"/>
          <w:sz w:val="24"/>
          <w:lang w:val="ru-RU"/>
        </w:rPr>
      </w:pPr>
      <w:r w:rsidRPr="00BC2AC8">
        <w:rPr>
          <w:rFonts w:ascii="Verdana" w:hAnsi="Verdana"/>
          <w:b w:val="0"/>
          <w:color w:val="000000"/>
          <w:sz w:val="24"/>
          <w:lang w:val="ru-RU"/>
        </w:rPr>
        <w:t>Уильям Сомерсет Моэм</w:t>
      </w:r>
    </w:p>
    <w:p w14:paraId="5305A4E4" w14:textId="77777777" w:rsidR="007F2826" w:rsidRPr="00BC2AC8" w:rsidRDefault="007F2826" w:rsidP="00BC2AC8">
      <w:pPr>
        <w:suppressAutoHyphens/>
        <w:spacing w:after="0" w:line="240" w:lineRule="auto"/>
        <w:ind w:firstLine="283"/>
        <w:jc w:val="both"/>
        <w:rPr>
          <w:rFonts w:ascii="Verdana" w:hAnsi="Verdana"/>
          <w:color w:val="000000"/>
          <w:sz w:val="20"/>
          <w:lang w:val="ru-RU"/>
        </w:rPr>
      </w:pPr>
    </w:p>
    <w:p w14:paraId="1A93A4BC" w14:textId="77777777" w:rsidR="007F2826" w:rsidRPr="00BC2AC8" w:rsidRDefault="007F2826" w:rsidP="00BC2AC8">
      <w:pPr>
        <w:suppressAutoHyphens/>
        <w:spacing w:after="0" w:line="240" w:lineRule="auto"/>
        <w:ind w:firstLine="283"/>
        <w:jc w:val="both"/>
        <w:rPr>
          <w:rFonts w:ascii="Verdana" w:hAnsi="Verdana"/>
          <w:color w:val="000000"/>
          <w:sz w:val="20"/>
          <w:lang w:val="ru-RU"/>
        </w:rPr>
      </w:pPr>
      <w:r w:rsidRPr="00BC2AC8">
        <w:rPr>
          <w:rFonts w:ascii="Verdana" w:hAnsi="Verdana"/>
          <w:color w:val="000000"/>
          <w:sz w:val="20"/>
          <w:lang w:val="ru-RU"/>
        </w:rPr>
        <w:t>Никто лучше его не знал, какая он важная персона. Он был первым номером отнюдь не наименее важного филиала самой крупной английской фирмы в Китае. Своего положения он достиг благодаря способностям и трудолюбию и с легкой улыбкой оглядывался на желторотого клерка, который приехал в Китай тридцать лет назад. Когда он вспоминал скромный родительский кров, кирпичный домишко в ряду кирпичных домишек в Барнсе, пригороде, который изо всех сил тщится стать фешенебельным, а обретает лишь скорбную убогость, и сравнивал его с великолепным каменным особняком, служившим ему и домом, и конторой, с широкими верандами и обширными комнатами, у него вырывался довольный смешок. Да, с той поры он проделал большой путь! Ему вспоминался вечерний чай, к которому он возвращался из школы (учился он в школе Св.</w:t>
      </w:r>
      <w:r w:rsidRPr="00BC2AC8">
        <w:rPr>
          <w:rFonts w:ascii="Verdana" w:hAnsi="Verdana"/>
          <w:color w:val="000000"/>
          <w:sz w:val="20"/>
        </w:rPr>
        <w:t> </w:t>
      </w:r>
      <w:r w:rsidRPr="00BC2AC8">
        <w:rPr>
          <w:rFonts w:ascii="Verdana" w:hAnsi="Verdana"/>
          <w:color w:val="000000"/>
          <w:sz w:val="20"/>
          <w:lang w:val="ru-RU"/>
        </w:rPr>
        <w:t>Павла): за столом отец, мать и две его сестры, по ломтю холодного мяса, хлеба с маслом сколько хочешь, и молока в чай тоже, и все сами за собой ухаживают. И тут же он начинал думать о том, как торжественно вкушает теперь традиционно поздний обед. Он обязательно к нему переодевался, и даже если гостей не было, все равно за столом прислуживали три боя. Его старший бой точно знал, что и как он любит, и ему не приходилось тратить время на хозяйственные мелочи. Однако обед всегда подавался по давно заведенному порядку: суп, рыба, что-нибудь из птицы или, например, омары, жаркое, десерт, так что всегда можно было пригласить кого-нибудь в самую последнюю минуту. Он любил поесть и не видел, почему, обедая в одиночестве, он должен обходиться менее изысканной едой, чем в гостях.</w:t>
      </w:r>
    </w:p>
    <w:p w14:paraId="2D2374F9" w14:textId="77777777" w:rsidR="007F2826" w:rsidRPr="00BC2AC8" w:rsidRDefault="007F2826" w:rsidP="00BC2AC8">
      <w:pPr>
        <w:suppressAutoHyphens/>
        <w:spacing w:after="0" w:line="240" w:lineRule="auto"/>
        <w:ind w:firstLine="283"/>
        <w:jc w:val="both"/>
        <w:rPr>
          <w:rFonts w:ascii="Verdana" w:hAnsi="Verdana"/>
          <w:color w:val="000000"/>
          <w:sz w:val="20"/>
          <w:lang w:val="ru-RU"/>
        </w:rPr>
      </w:pPr>
      <w:r w:rsidRPr="00BC2AC8">
        <w:rPr>
          <w:rFonts w:ascii="Verdana" w:hAnsi="Verdana"/>
          <w:color w:val="000000"/>
          <w:sz w:val="20"/>
          <w:lang w:val="ru-RU"/>
        </w:rPr>
        <w:t>Да, он действительно прошел большой путь. Потому-то ему и не хотелось возвращаться на родину. В Англии он не бывал уже десять лет, проводя отпуск в Японии или в Ванкувере, где мог твердо рассчитывать на общество кого-нибудь из старых друзей с китайского побережья. На родине у него не было никого. Его сестры нашли мужей в своем кругу: их мужья были клерками, и сыновья их были клерками. Между ним и ими не было ничего общего. С ними он изнывал от скуки. Родственные чувства он удовлетворял, посылая им на Рождество отрез прекрасного шелка, какие-нибудь красивые вышивки или ящик чая. Он не был скуп и, пока жила его мать, выплачивал ей содержание. И когда подойдет время уйти на покой, он в Англию не вернется: слишком многие возвращались, и, как он знал, чаще это кончалось плохо. Нет, он поселится в Шанхае где-нибудь поближе к ипподрому и с помощью бриджа, скаковых лошадей и гольфа скоротает остаток жизни очень приятно. А впрочем, он еще много лет может не думать об уходе на покой. Еще пять-шесть лет</w:t>
      </w:r>
      <w:r w:rsidRPr="00BC2AC8">
        <w:rPr>
          <w:rFonts w:ascii="Verdana" w:hAnsi="Verdana"/>
          <w:color w:val="000000"/>
          <w:sz w:val="20"/>
        </w:rPr>
        <w:t> </w:t>
      </w:r>
      <w:r w:rsidRPr="00BC2AC8">
        <w:rPr>
          <w:rFonts w:ascii="Verdana" w:hAnsi="Verdana"/>
          <w:color w:val="000000"/>
          <w:sz w:val="20"/>
          <w:lang w:val="ru-RU"/>
        </w:rPr>
        <w:t>— и Хиггинс вернется на родину, а он возьмет управление главной конторой в Шанхае. А пока ему и тут очень хорошо</w:t>
      </w:r>
      <w:r w:rsidRPr="00BC2AC8">
        <w:rPr>
          <w:rFonts w:ascii="Verdana" w:hAnsi="Verdana"/>
          <w:color w:val="000000"/>
          <w:sz w:val="20"/>
        </w:rPr>
        <w:t> </w:t>
      </w:r>
      <w:r w:rsidRPr="00BC2AC8">
        <w:rPr>
          <w:rFonts w:ascii="Verdana" w:hAnsi="Verdana"/>
          <w:color w:val="000000"/>
          <w:sz w:val="20"/>
          <w:lang w:val="ru-RU"/>
        </w:rPr>
        <w:t xml:space="preserve">— можно откладывать деньги, что в Шанхае не вышло бы, и вдобавок прекрасно проводить время. И еще одно преимущество перед Шанхаем: здесь он самый видный член общества и его слово закон. Даже консул очень с ним </w:t>
      </w:r>
      <w:r w:rsidRPr="00BC2AC8">
        <w:rPr>
          <w:rFonts w:ascii="Verdana" w:hAnsi="Verdana"/>
          <w:color w:val="000000"/>
          <w:sz w:val="20"/>
          <w:lang w:val="ru-RU"/>
        </w:rPr>
        <w:lastRenderedPageBreak/>
        <w:t>считается. Был случай, когда они с консулом столкнулись на узкой дорожке, и посторониться пришлось не ему. Вспомнив об этом, тайпан воинственно выпятил подбородок.</w:t>
      </w:r>
    </w:p>
    <w:p w14:paraId="444B4288" w14:textId="77777777" w:rsidR="007F2826" w:rsidRPr="00BC2AC8" w:rsidRDefault="007F2826" w:rsidP="00BC2AC8">
      <w:pPr>
        <w:suppressAutoHyphens/>
        <w:spacing w:after="0" w:line="240" w:lineRule="auto"/>
        <w:ind w:firstLine="283"/>
        <w:jc w:val="both"/>
        <w:rPr>
          <w:rFonts w:ascii="Verdana" w:hAnsi="Verdana"/>
          <w:color w:val="000000"/>
          <w:sz w:val="20"/>
          <w:lang w:val="ru-RU"/>
        </w:rPr>
      </w:pPr>
      <w:r w:rsidRPr="00BC2AC8">
        <w:rPr>
          <w:rFonts w:ascii="Verdana" w:hAnsi="Verdana"/>
          <w:color w:val="000000"/>
          <w:sz w:val="20"/>
          <w:lang w:val="ru-RU"/>
        </w:rPr>
        <w:t>Но он улыбнулся, так как настроение у него было превосходное. Он шел пешком к себе в контору после отличнейшего завтрака в Гонконгско-Шанхайском банке. Там умеют принять. Чудесная еда и обилие напитков. Начал он с двух коктейлей, затем выпил редкостного сотерна и кончил двумя рюмками портвейна и капелькой несравненного старого коньяку. Он чувствовал себя великолепно. И против обыкновения решил вернуться в контору пешком. Носильщики с его креслом следовали за ним в нескольких шагах на случай, если он все-таки пожелает сесть в него. Однако ему хотелось поразмять ноги. Последнее время он разминался мало. Теперь, когда он слишком отяжелел, чтобы ездить верхом, возможностей для этого у него осталось мало. Но если сам он и не ездит, держать скаковых лошадей ему не возбраняется, и, вдыхая душистый воздух, он начал думать о весенних скачках. У него была пара неопробованных лошадей, на которых он возлагал порядочные надежды, а из одного клерка у него в конторе вышел отличный жокей (надо присмотреть, чтобы его не сманили: старик Хиггинс в Шанхае не пожалеет кругленькой суммы, чтобы заполучить его себе), и пару-другую скачек он выиграет. Он льстил себе мыслью, что у него лучшая в городе конюшня, и теперь выпятил грудь. Чудесный день, и как хорошо быть живым!</w:t>
      </w:r>
    </w:p>
    <w:p w14:paraId="16443F97" w14:textId="77777777" w:rsidR="007F2826" w:rsidRPr="00BC2AC8" w:rsidRDefault="007F2826" w:rsidP="00BC2AC8">
      <w:pPr>
        <w:suppressAutoHyphens/>
        <w:spacing w:after="0" w:line="240" w:lineRule="auto"/>
        <w:ind w:firstLine="283"/>
        <w:jc w:val="both"/>
        <w:rPr>
          <w:rFonts w:ascii="Verdana" w:hAnsi="Verdana"/>
          <w:color w:val="000000"/>
          <w:sz w:val="20"/>
          <w:lang w:val="ru-RU"/>
        </w:rPr>
      </w:pPr>
      <w:r w:rsidRPr="00BC2AC8">
        <w:rPr>
          <w:rFonts w:ascii="Verdana" w:hAnsi="Verdana"/>
          <w:color w:val="000000"/>
          <w:sz w:val="20"/>
          <w:lang w:val="ru-RU"/>
        </w:rPr>
        <w:t>Он остановился, поравнявшись с кладбищем, таким аккуратным, ухоженным</w:t>
      </w:r>
      <w:r w:rsidRPr="00BC2AC8">
        <w:rPr>
          <w:rFonts w:ascii="Verdana" w:hAnsi="Verdana"/>
          <w:color w:val="000000"/>
          <w:sz w:val="20"/>
        </w:rPr>
        <w:t> </w:t>
      </w:r>
      <w:r w:rsidRPr="00BC2AC8">
        <w:rPr>
          <w:rFonts w:ascii="Verdana" w:hAnsi="Verdana"/>
          <w:color w:val="000000"/>
          <w:sz w:val="20"/>
          <w:lang w:val="ru-RU"/>
        </w:rPr>
        <w:t>— верным доказательством преуспеяния европейской общины. Оказываясь рядом с кладбищем, он всегда ощущал приятный прилив гордости. Ему нравилось быть англичанином. Ибо кладбище было расположено на земельном участке, который, когда его выбрали, не стоил ничего, но с ростом богатства города приобрел большую ценность. Предлагали даже перенести могилы куда-нибудь еще, а землю продать под застройку, но общественное мнение было против. Мысль, что их усопшие покоятся в самой ценной земле на острове, дарила тайпану большое удовлетворение. Ведь, следовательно, деньги для них еще не самое главное. Да и что такое</w:t>
      </w:r>
      <w:r w:rsidRPr="00BC2AC8">
        <w:rPr>
          <w:rFonts w:ascii="Verdana" w:hAnsi="Verdana"/>
          <w:color w:val="000000"/>
          <w:sz w:val="20"/>
        </w:rPr>
        <w:t> </w:t>
      </w:r>
      <w:r w:rsidRPr="00BC2AC8">
        <w:rPr>
          <w:rFonts w:ascii="Verdana" w:hAnsi="Verdana"/>
          <w:color w:val="000000"/>
          <w:sz w:val="20"/>
          <w:lang w:val="ru-RU"/>
        </w:rPr>
        <w:t>— деньги! Когда дело шло о «действительно важном» (любимое выражение тайпана), как было не вспомнить, что деньги еще далеко не все.</w:t>
      </w:r>
    </w:p>
    <w:p w14:paraId="534831B6"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lang w:val="ru-RU"/>
        </w:rPr>
        <w:t>Пожалуй, недурно будет пройтись по кладбищу. Он глядел на могилы: они все выглядели безупречно, а дорожки между ними нигде не заросли бурьяном. Все здесь дышало богатством. И, неторопливо проходя по аллее, он читал имена на памятниках. Вот бок о бок</w:t>
      </w:r>
      <w:r w:rsidRPr="00BC2AC8">
        <w:rPr>
          <w:rFonts w:ascii="Verdana" w:hAnsi="Verdana"/>
          <w:color w:val="000000"/>
          <w:sz w:val="20"/>
        </w:rPr>
        <w:t> </w:t>
      </w:r>
      <w:r w:rsidRPr="00BC2AC8">
        <w:rPr>
          <w:rFonts w:ascii="Verdana" w:hAnsi="Verdana"/>
          <w:color w:val="000000"/>
          <w:sz w:val="20"/>
          <w:lang w:val="ru-RU"/>
        </w:rPr>
        <w:t>— капитан, первый помощник и второй помощник барка «Мэри Бакстер»,</w:t>
      </w:r>
      <w:r w:rsidRPr="00BC2AC8">
        <w:rPr>
          <w:rFonts w:ascii="Verdana" w:hAnsi="Verdana"/>
          <w:color w:val="000000"/>
          <w:sz w:val="20"/>
        </w:rPr>
        <w:t> </w:t>
      </w:r>
      <w:r w:rsidRPr="00BC2AC8">
        <w:rPr>
          <w:rFonts w:ascii="Verdana" w:hAnsi="Verdana"/>
          <w:color w:val="000000"/>
          <w:sz w:val="20"/>
          <w:lang w:val="ru-RU"/>
        </w:rPr>
        <w:t xml:space="preserve">— все трое погибли в тайфуне в 1908 году. Этот тайфун он помнил прекрасно. А вот двое миссионеров, их жены и дети, убитые в дни боксерских беспорядков. Какой это был возмутительный ужас! Не то чтобы он ставил миссионеров так уж высоко, но, черт побери, нельзя же допустить, чтобы проклятые китайцы их крошили! Затем он увидел крест со знакомым именем. Приятный малый Эдвард Малок, но пить не умел и допился до смерти в двадцать пять. Да разве он один! Тайпан навидался таких на своем веку. Вот еще </w:t>
      </w:r>
      <w:r w:rsidRPr="00BC2AC8">
        <w:rPr>
          <w:rFonts w:ascii="Verdana" w:hAnsi="Verdana"/>
          <w:color w:val="000000"/>
          <w:sz w:val="20"/>
          <w:lang w:val="ru-RU"/>
        </w:rPr>
        <w:lastRenderedPageBreak/>
        <w:t>несколько аккуратных крестов с мужскими именами и возрастом</w:t>
      </w:r>
      <w:r w:rsidRPr="00BC2AC8">
        <w:rPr>
          <w:rFonts w:ascii="Verdana" w:hAnsi="Verdana"/>
          <w:color w:val="000000"/>
          <w:sz w:val="20"/>
        </w:rPr>
        <w:t> </w:t>
      </w:r>
      <w:r w:rsidRPr="00BC2AC8">
        <w:rPr>
          <w:rFonts w:ascii="Verdana" w:hAnsi="Verdana"/>
          <w:color w:val="000000"/>
          <w:sz w:val="20"/>
          <w:lang w:val="ru-RU"/>
        </w:rPr>
        <w:t>— двадцать пять, двадцать шесть, двадцать семь... Все та же старая история: приезжали в Китай, столько денег никогда прежде не видели, а будучи приятными малыми, пить хотели наравне с другими, ну и не выдерживали. Вот и лежат здесь на кладбище. Чтобы пить, не отставая от других, на китайском побережье, нужны крепкая голова и здоровый организм. О, конечно, это очень печально, но тайпан не удержался от улыбки при мысли о том, сколько этих молодчиков пили с ним, пока не оказывались под землей. И одна такая смерть оказалась полезной</w:t>
      </w:r>
      <w:r w:rsidRPr="00BC2AC8">
        <w:rPr>
          <w:rFonts w:ascii="Verdana" w:hAnsi="Verdana"/>
          <w:color w:val="000000"/>
          <w:sz w:val="20"/>
        </w:rPr>
        <w:t> </w:t>
      </w:r>
      <w:r w:rsidRPr="00BC2AC8">
        <w:rPr>
          <w:rFonts w:ascii="Verdana" w:hAnsi="Verdana"/>
          <w:color w:val="000000"/>
          <w:sz w:val="20"/>
          <w:lang w:val="ru-RU"/>
        </w:rPr>
        <w:t>— его сослуживец, старше его по положению и умница вдобавок. Проживи тот подольше, возможно, он сейчас не был бы тайпаном. Поистине пути Господни неисповедимы. А! Вот и малютка миссис Тернер, Вайлет Тернер, очаровательная штучка, у него с ней был прямо-таки настоящий роман</w:t>
      </w:r>
      <w:r w:rsidRPr="00BC2AC8">
        <w:rPr>
          <w:rFonts w:ascii="Verdana" w:hAnsi="Verdana"/>
          <w:color w:val="000000"/>
          <w:sz w:val="20"/>
        </w:rPr>
        <w:t> </w:t>
      </w:r>
      <w:r w:rsidRPr="00BC2AC8">
        <w:rPr>
          <w:rFonts w:ascii="Verdana" w:hAnsi="Verdana"/>
          <w:color w:val="000000"/>
          <w:sz w:val="20"/>
          <w:lang w:val="ru-RU"/>
        </w:rPr>
        <w:t xml:space="preserve">— он был чертовски огорчен, когда она умерла. Он поискал взглядом на памятнике год ее рождения. Нет, будь она жива, так и вторую молодость давно бы позади оставила. И пока он вспоминал всех этих покойников, им все больше овладевало блаженное удовлетворение. Он взял верх над ними всеми! Они мертвы, а он жив! </w:t>
      </w:r>
      <w:r w:rsidRPr="00BC2AC8">
        <w:rPr>
          <w:rFonts w:ascii="Verdana" w:hAnsi="Verdana"/>
          <w:color w:val="000000"/>
          <w:sz w:val="20"/>
        </w:rPr>
        <w:t>И, черт возьми, он им показал! Его взгляд разом вобрал все эти могилы, он презрительно улыбнулся, чуть было не потер руки и пробормотал:</w:t>
      </w:r>
    </w:p>
    <w:p w14:paraId="13A7F341"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 Ну да меня никто никогда дураком не считал!</w:t>
      </w:r>
    </w:p>
    <w:p w14:paraId="2D2BB9D0"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Он испытывал добродушное пренебрежение к бестолковым мертвецам. А потом вдруг увидел перед собой двух кули, которые копали могилу.</w:t>
      </w:r>
    </w:p>
    <w:p w14:paraId="0184390F"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 Для кого бы это, черт побери? — произнес он вслух.</w:t>
      </w:r>
    </w:p>
    <w:p w14:paraId="488D956B"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Кули даже не взглянули на него, а продолжали копать, стоя в уже довольно глубокой могиле и выбрасывая за края тяжелые комья земли. Хотя он прожил в Китае столько лет, китайского так и не выучил (в его время проклятый туземный язык никому не требовался!) и потому спросил кули по-английски, для кого они роют могилу. Они не поняли и ответили ему по-китайски, а он выругал их, невежественных тупиц. Конечно, ребенок миссис Брум болеет и, конечно, мог умереть, однако он бы, безусловно, об этом узнал, да и могила копалась не для ребенка, а для взрослого. Для крупного мужчины. Непонятно. Он пожалел, что зашел на кладбище, и, торопливо его покинув, сел в свое кресло. От хорошего настроения не осталось и следа. Его лицо тревожно хмурилось. Едва войдя в контору, он спросил у своего заместителя:</w:t>
      </w:r>
    </w:p>
    <w:p w14:paraId="7AAA00B6"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 Послушайте, Петерс, не знаете, кто умер?</w:t>
      </w:r>
    </w:p>
    <w:p w14:paraId="66EA3F6D"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Но Петерс ничего не знал. Тайпан пришел в полное недоумение. Он позвал одного из туземных клерков и послал его на кладбище спросить у кули, а сам начал подписывать письма. Вернулся клерк и сказал, что кули ушли и спросить было не у кого. Тайпаном начало овладевать смутное раздражение: он не любил, когда что-то случалось без его ведома. Ну да его бой знает, его бой всегда знает все! И он послал за ним. Но бой не слышал, чтобы кто-нибудь умер.</w:t>
      </w:r>
    </w:p>
    <w:p w14:paraId="4390156F"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 Так я и думал, — сердито сказал тайпан. — Но зачем тогда рыли могилу?</w:t>
      </w:r>
    </w:p>
    <w:p w14:paraId="09931F31"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lastRenderedPageBreak/>
        <w:t>Он послал боя к кладбищенскому смотрителю узнать, какого дьявола выкопали могилу, если никто не умер.</w:t>
      </w:r>
    </w:p>
    <w:p w14:paraId="6C20426F"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 Только прежде подай мне виски с содовой, — сказал он, когда бой повернулся к двери.</w:t>
      </w:r>
    </w:p>
    <w:p w14:paraId="2CA19FE6"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Он не понимал, почему вид могилы внушил ему такое беспокойство. Но попытался выкинуть ее из головы. Когда он выпил виски, ему стало легче и он кончил подписывать письма. Потом поднялся к себе наверх и полистал «Панч». Скоро он отправится в клуб и сыграет робберок-другой в бридж. Однако для полного спокойствия следует послушать, что ему скажет бой, и он решил его дождаться. Через несколько минут бой явился — но вместе со смотрителем.</w:t>
      </w:r>
    </w:p>
    <w:p w14:paraId="4F8012E5"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 Зачем вырыли могилу? — спросил он смотрителя напрямик. — Ведь никто же не умер.</w:t>
      </w:r>
    </w:p>
    <w:p w14:paraId="7F61BAF2"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 Я могилы не рыл, — ответил китаец.</w:t>
      </w:r>
    </w:p>
    <w:p w14:paraId="634DDB5C"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 То есть как? Сегодня два кули рыли могилу!</w:t>
      </w:r>
    </w:p>
    <w:p w14:paraId="3CE54598"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Китайцы переглянулись. Потом бой сказал, что они вместе обошли кладбище. Ни одной новой могилы там нет.</w:t>
      </w:r>
    </w:p>
    <w:p w14:paraId="42ABA4A5"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Тайпан сумел промолчать. У него с языка чуть было не сорвалось: «Но, черт возьми, я сам ее видел!»</w:t>
      </w:r>
    </w:p>
    <w:p w14:paraId="4DD83245"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Однако он не сказал этих слов. И, проглотив их, побагровел. Оба китайца смотрели на него немигающими глазами. Он вдруг задохнулся и прохрипел:</w:t>
      </w:r>
    </w:p>
    <w:p w14:paraId="7A0D6338"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 Ну хорошо, идите!</w:t>
      </w:r>
    </w:p>
    <w:p w14:paraId="6EA45998"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Но едва они вышли, как он тут же кликнул боя, а когда тот вошел, как всегда невозмутимый, черт бы его побрал, приказал подать виски и утер вспотевшее лицо. Когда он подносил рюмку к губам, руки у него дрожали. Пусть говорят что хотят, но могилу он видел своими глазами! Он и сейчас прямо-таки слышит глухие шлепки земли, которую кули выкидывали за края ямы. Что это значит? Сердце у него колотилось, и он ощущал невнятную тревогу. Но сумел взять себя в руки. Чепуха! Если могилы там нет, значит, у него была галлюцинация. Так надо ехать в клуб, и, если доктор там, можно будет договориться, когда он его посмотрит.</w:t>
      </w:r>
    </w:p>
    <w:p w14:paraId="320E1EF8"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 xml:space="preserve">В клубе все выглядели совершенно как обычно. Он сам не знал, почему ожидал, что они будут выглядеть как-то по-другому. Во всяком случае, приятно. Эти люди, много лет жившие бок о бок раз и навсегда упорядоченным образом, приобрели множество маленьких личных привычек: один за бриджем непрерывно напевал себе под нос, другой пил пиво только через соломинку — и все эти их штучки, так часто раздражавшие тайпана, теперь стали для него опорой. А в опоре он нуждался, потому что не мог забыть представшее ему странное зрелище. Играл он на редкость скверно, его партнер указывал ему на </w:t>
      </w:r>
      <w:r w:rsidRPr="00BC2AC8">
        <w:rPr>
          <w:rFonts w:ascii="Verdana" w:hAnsi="Verdana"/>
          <w:color w:val="000000"/>
          <w:sz w:val="20"/>
        </w:rPr>
        <w:lastRenderedPageBreak/>
        <w:t>ошибки, и тайпан вышел из себя. Ему показалось, что все глядят на него как-то странно. И начал думать, что такого необычного они в нем увидели.</w:t>
      </w:r>
    </w:p>
    <w:p w14:paraId="62C6E895"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Внезапно он почувствовал, что больше не в силах оставаться в клубе. Выходя, он увидел в читальне доктора с «Таймс», но почувствовал, что говорить с ним не может. Он хотел сам убедиться, рыли на кладбище могилу или нет, и, садясь в кресло, приказал носильщикам идти туда. Ведь галлюцинации не повторяются, так? И он возьмет с собой смотрителя: если могилы там нет, он ее не увидит, а если она есть, то задаст смотрителю таску, которую тот на всю жизнь запомнит. Но смотрителя не нашли. Он куда-то ушел и унес ключи. Узнав, что попасть на кладбище нельзя, тайпан внезапно обессилел. Он снова сел в кресло и приказал нести себя домой. Надо будет прилечь на полчаса перед обедом. Он переутомился. В том-то и причина. Он слышал, что от переутомления возникают галлюцинации. Когда вошел бой помочь ему переодеться к обеду, он с трудом заставил себя встать. Ему очень не хотелось переодеваться, но он не поддался соблазну: у него такое правило, вот уже двадцать лет он каждый вечер переодевается к обеду, и правила этого он не нарушит. Однако он распорядился подать к обеду шампанское и почувствовал себя увереннее. После обеда он приказал бою подать ему лучший коньяк и после двух рюмок вновь стал самим собой. К дьяволу галлюцинации! Он прошел в бильярдную и попрактиковался в двух-трех трудных ударах. При таком глазомере у него, конечно, все должно быть нормально. Когда он лег спать, то сразу же погрузился в здоровый сон.</w:t>
      </w:r>
    </w:p>
    <w:p w14:paraId="03D589D4"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И вдруг проснулся. Ему приснилась могила, неторопливо копающие кули... Да видел же он их, видел! Какие еще галлюцинации, если он собственными глазами их видел! Тут он услышал дробный стук — ночной сторож совершал свой обход. Стук этот с такой резкостью ворвался в ночную тишь, что тайпана передернуло. И тут его объял ужас. Как страшны эти кривые бесчисленные улочки китайского города, как жутки и чудовищны изогнутые крыши храмов, гримасничающие, корчащиеся демоны! Как отвратительны запахи, бьющие ему в ноздри! А люди... Мириады кули в синей одежде, нищие в вонючих лохмотьях, торговцы и чиновники в длинных черных одеяниях, маслянистые, улыбающиеся, непроницаемые. Они все словно бы угрожающе надвигались на него. Как он ненавидит эту страну! Китай... И зачем он только сюда приехал? Им овладела паника. Надо бежать отсюда. Он ни единого года тут не останется, ни единого месяца. Шанхай? А зачем ему Шанхай?</w:t>
      </w:r>
    </w:p>
    <w:p w14:paraId="32153A7F"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 Господи! — вскрикнул он. — Только бы благополучно добраться до Англии!</w:t>
      </w:r>
    </w:p>
    <w:p w14:paraId="7371E19E"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Он хочет вернуться на родину. Если уж умирать, так в Англии. Он не вынесет, если его похоронят среди этих желтокожих с их раскосыми глазами и ухмыляющимися мордами. Он хочет, чтобы его похоронили на родине, а не в могиле, которую он видел днем. В ней ему покоя не обрести. Никогда. А что подумают люди, ни малейшей важности не имеет. Пусть думают что хотят. Важно одно: выбраться отсюда, пока можно.</w:t>
      </w:r>
    </w:p>
    <w:p w14:paraId="72E94F2D" w14:textId="77777777" w:rsidR="007F2826"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lastRenderedPageBreak/>
        <w:t>Он встал с кровати и написал письмо главе фирмы. Написал, что опасно заболел. Пусть подыщут ему замену. Задержится он лишь на самый необходимый срок. Он должен безотлагательно уехать домой.</w:t>
      </w:r>
    </w:p>
    <w:p w14:paraId="04CEF295" w14:textId="7B8F5706" w:rsidR="00A92E68" w:rsidRPr="00BC2AC8" w:rsidRDefault="007F2826" w:rsidP="00BC2AC8">
      <w:pPr>
        <w:suppressAutoHyphens/>
        <w:spacing w:after="0" w:line="240" w:lineRule="auto"/>
        <w:ind w:firstLine="283"/>
        <w:jc w:val="both"/>
        <w:rPr>
          <w:rFonts w:ascii="Verdana" w:hAnsi="Verdana"/>
          <w:color w:val="000000"/>
          <w:sz w:val="20"/>
        </w:rPr>
      </w:pPr>
      <w:r w:rsidRPr="00BC2AC8">
        <w:rPr>
          <w:rFonts w:ascii="Verdana" w:hAnsi="Verdana"/>
          <w:color w:val="000000"/>
          <w:sz w:val="20"/>
        </w:rPr>
        <w:t>Утром письмо это нашли зажатым в пальцах тайпана. Он соскользнул на пол между креслом и бюро. Он был мертв.</w:t>
      </w:r>
    </w:p>
    <w:sectPr w:rsidR="00A92E68" w:rsidRPr="00BC2AC8" w:rsidSect="00BC2AC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F1F18" w14:textId="77777777" w:rsidR="00BC2AC8" w:rsidRDefault="00BC2AC8" w:rsidP="00BC2AC8">
      <w:pPr>
        <w:spacing w:after="0" w:line="240" w:lineRule="auto"/>
      </w:pPr>
      <w:r>
        <w:separator/>
      </w:r>
    </w:p>
  </w:endnote>
  <w:endnote w:type="continuationSeparator" w:id="0">
    <w:p w14:paraId="67CC5D95" w14:textId="77777777" w:rsidR="00BC2AC8" w:rsidRDefault="00BC2AC8" w:rsidP="00BC2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D7D8" w14:textId="77777777" w:rsidR="00BC2AC8" w:rsidRDefault="00BC2AC8"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C04E9F" w14:textId="77777777" w:rsidR="00BC2AC8" w:rsidRDefault="00BC2AC8" w:rsidP="00BC2A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B3382" w14:textId="0998EB44" w:rsidR="00BC2AC8" w:rsidRPr="00BC2AC8" w:rsidRDefault="00BC2AC8" w:rsidP="00BC2AC8">
    <w:pPr>
      <w:pStyle w:val="Footer"/>
      <w:ind w:right="360"/>
      <w:rPr>
        <w:rFonts w:ascii="Arial" w:hAnsi="Arial" w:cs="Arial"/>
        <w:color w:val="999999"/>
        <w:sz w:val="20"/>
      </w:rPr>
    </w:pPr>
    <w:r w:rsidRPr="00BC2AC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00001" w14:textId="77777777" w:rsidR="00BC2AC8" w:rsidRDefault="00BC2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95084" w14:textId="77777777" w:rsidR="00BC2AC8" w:rsidRDefault="00BC2AC8" w:rsidP="00BC2AC8">
      <w:pPr>
        <w:spacing w:after="0" w:line="240" w:lineRule="auto"/>
      </w:pPr>
      <w:r>
        <w:separator/>
      </w:r>
    </w:p>
  </w:footnote>
  <w:footnote w:type="continuationSeparator" w:id="0">
    <w:p w14:paraId="2F90B4B6" w14:textId="77777777" w:rsidR="00BC2AC8" w:rsidRDefault="00BC2AC8" w:rsidP="00BC2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D91CD" w14:textId="77777777" w:rsidR="00BC2AC8" w:rsidRDefault="00BC2A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E9D3F" w14:textId="23450E73" w:rsidR="00BC2AC8" w:rsidRPr="00BC2AC8" w:rsidRDefault="00BC2AC8" w:rsidP="00BC2AC8">
    <w:pPr>
      <w:pStyle w:val="Header"/>
      <w:rPr>
        <w:rFonts w:ascii="Arial" w:hAnsi="Arial" w:cs="Arial"/>
        <w:color w:val="999999"/>
        <w:sz w:val="20"/>
      </w:rPr>
    </w:pPr>
    <w:r w:rsidRPr="00BC2AC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129B9" w14:textId="77777777" w:rsidR="00BC2AC8" w:rsidRDefault="00BC2A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476BC"/>
    <w:rsid w:val="007F2826"/>
    <w:rsid w:val="00A92E68"/>
    <w:rsid w:val="00AA1D8D"/>
    <w:rsid w:val="00B47730"/>
    <w:rsid w:val="00BC2AC8"/>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CBD2FA"/>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C2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707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2327</Words>
  <Characters>12173</Characters>
  <Application>Microsoft Office Word</Application>
  <DocSecurity>0</DocSecurity>
  <Lines>206</Lines>
  <Paragraphs>38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XLIX. Тайпан</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