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02CF5" w14:textId="77777777" w:rsidR="00F3049A" w:rsidRPr="00B1151B" w:rsidRDefault="00F3049A" w:rsidP="00B1151B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B1151B">
        <w:rPr>
          <w:rFonts w:ascii="Verdana" w:hAnsi="Verdana"/>
          <w:color w:val="000000"/>
          <w:sz w:val="32"/>
        </w:rPr>
        <w:t>XXIV</w:t>
      </w:r>
      <w:r w:rsidRPr="00B1151B">
        <w:rPr>
          <w:rFonts w:ascii="Verdana" w:hAnsi="Verdana"/>
          <w:color w:val="000000"/>
          <w:sz w:val="32"/>
          <w:lang w:val="ru-RU"/>
        </w:rPr>
        <w:t>.</w:t>
      </w:r>
      <w:r w:rsidRPr="00B1151B">
        <w:rPr>
          <w:rFonts w:ascii="Verdana" w:hAnsi="Verdana"/>
          <w:color w:val="000000"/>
          <w:sz w:val="32"/>
        </w:rPr>
        <w:t> </w:t>
      </w:r>
      <w:r w:rsidRPr="00B1151B">
        <w:rPr>
          <w:rFonts w:ascii="Verdana" w:hAnsi="Verdana"/>
          <w:color w:val="000000"/>
          <w:sz w:val="32"/>
          <w:lang w:val="ru-RU"/>
        </w:rPr>
        <w:t>Романтика</w:t>
      </w:r>
    </w:p>
    <w:p w14:paraId="62CE889C" w14:textId="77777777" w:rsidR="00F76F9D" w:rsidRPr="00B1151B" w:rsidRDefault="00F76F9D" w:rsidP="00B1151B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B1151B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67B97DDB" w14:textId="77777777" w:rsidR="00F3049A" w:rsidRPr="00B1151B" w:rsidRDefault="00F3049A" w:rsidP="00B1151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21E2601" w14:textId="77777777" w:rsidR="00F3049A" w:rsidRPr="00B1151B" w:rsidRDefault="00F3049A" w:rsidP="00B1151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151B">
        <w:rPr>
          <w:rFonts w:ascii="Verdana" w:hAnsi="Verdana"/>
          <w:color w:val="000000"/>
          <w:sz w:val="20"/>
          <w:lang w:val="ru-RU"/>
        </w:rPr>
        <w:t>Весь день я плыл вниз по реке. Той самой реке, по которой Чан Чэнь в поисках ее истоков поднимался много-много дней, пока не добрался до города, где увидел девушку, которая ткала, и юношу, который вел на водопой вола. Он спросил, что это за место, а девушка вместо ответа дала ему челнок со своего станка и велела, вернувшись, показать челнок астрологу Хэн Чунпину, который по этому знаку поймет, где он побывал. Тот так и сделал. Астролог сразу увидел, что челнок принадлежит Ткачихе, и объявил далее, что, по его наблюдениям, в тот самый день и час, когда Чан Чэнь получил челнок, между Ткачихой и Пастухом вторглась блуждающая звезда. Вот так Чан Чэнь узнал, что он плавал по Серебряной Реке, которая зовется еще Млечным Путем</w:t>
      </w:r>
      <w:r w:rsidRPr="00B1151B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B1151B">
        <w:rPr>
          <w:rFonts w:ascii="Verdana" w:hAnsi="Verdana"/>
          <w:color w:val="000000"/>
          <w:sz w:val="20"/>
          <w:lang w:val="ru-RU"/>
        </w:rPr>
        <w:t>.</w:t>
      </w:r>
    </w:p>
    <w:p w14:paraId="69A4E055" w14:textId="77777777" w:rsidR="00F3049A" w:rsidRPr="00B1151B" w:rsidRDefault="00F3049A" w:rsidP="00B1151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151B">
        <w:rPr>
          <w:rFonts w:ascii="Verdana" w:hAnsi="Verdana"/>
          <w:color w:val="000000"/>
          <w:sz w:val="20"/>
          <w:lang w:val="ru-RU"/>
        </w:rPr>
        <w:t>Я, однако, так далеко не бывал. Весь день, как и предыдущие семь дней, мои пять гребцов гребли стоя, и в моих ушах все еще отдавался монотонный стук весел о деревянную чеку, служившую уключиной. Порой вода становилась очень мелкой, и лодка, задев камень на дне, останавливалась с резким толчком. Тогда двое-трое гребцов засучивали синие штанины по бедра и спускались за борт. Под дружные крики они стаскивали плоскодонку с места. Иногда впереди показывались быстрины</w:t>
      </w:r>
      <w:r w:rsidRPr="00B1151B">
        <w:rPr>
          <w:rFonts w:ascii="Verdana" w:hAnsi="Verdana"/>
          <w:color w:val="000000"/>
          <w:sz w:val="20"/>
        </w:rPr>
        <w:t> </w:t>
      </w:r>
      <w:r w:rsidRPr="00B1151B">
        <w:rPr>
          <w:rFonts w:ascii="Verdana" w:hAnsi="Verdana"/>
          <w:color w:val="000000"/>
          <w:sz w:val="20"/>
          <w:lang w:val="ru-RU"/>
        </w:rPr>
        <w:t>— совсем пустячные, если сравнить их с бурными быстринами Янцзы, но тем не менее джонки, идущие по течению, преодолевали их только с помощью бечевы, а мы проносились через них под множество воплей, взлетали на пенящиеся буруны и вдруг оказывались на плесе, спокойном и зеркальном, точно озеро.</w:t>
      </w:r>
    </w:p>
    <w:p w14:paraId="753F1343" w14:textId="77777777" w:rsidR="00F3049A" w:rsidRPr="00B1151B" w:rsidRDefault="00F3049A" w:rsidP="00B1151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151B">
        <w:rPr>
          <w:rFonts w:ascii="Verdana" w:hAnsi="Verdana"/>
          <w:color w:val="000000"/>
          <w:sz w:val="20"/>
          <w:lang w:val="ru-RU"/>
        </w:rPr>
        <w:t>А теперь была ночь, и гребцы спали вповалку на носу под навесом, какой им удалось соорудить, когда мы в сумерках причалили к берегу. Я сидел на моей постели. Бамбуковые циновки на трех деревянных арках образовывали подобие каюты, которая в течение недели служила мне гостиной и спальней. С четвертой стороны ее замыкала дощатая стена, сбитая так грубо, что между досками оставались широкие щели. Сквозь них прорывался пронзительный ветер. По ту ее сторону лодочники</w:t>
      </w:r>
      <w:r w:rsidRPr="00B1151B">
        <w:rPr>
          <w:rFonts w:ascii="Verdana" w:hAnsi="Verdana"/>
          <w:color w:val="000000"/>
          <w:sz w:val="20"/>
        </w:rPr>
        <w:t> </w:t>
      </w:r>
      <w:r w:rsidRPr="00B1151B">
        <w:rPr>
          <w:rFonts w:ascii="Verdana" w:hAnsi="Verdana"/>
          <w:color w:val="000000"/>
          <w:sz w:val="20"/>
          <w:lang w:val="ru-RU"/>
        </w:rPr>
        <w:t>— крепкие сильные ребята</w:t>
      </w:r>
      <w:r w:rsidRPr="00B1151B">
        <w:rPr>
          <w:rFonts w:ascii="Verdana" w:hAnsi="Verdana"/>
          <w:color w:val="000000"/>
          <w:sz w:val="20"/>
        </w:rPr>
        <w:t> </w:t>
      </w:r>
      <w:r w:rsidRPr="00B1151B">
        <w:rPr>
          <w:rFonts w:ascii="Verdana" w:hAnsi="Verdana"/>
          <w:color w:val="000000"/>
          <w:sz w:val="20"/>
          <w:lang w:val="ru-RU"/>
        </w:rPr>
        <w:t>— днем гребли, а ночью спали,</w:t>
      </w:r>
      <w:r w:rsidRPr="00B1151B">
        <w:rPr>
          <w:rFonts w:ascii="Verdana" w:hAnsi="Verdana"/>
          <w:color w:val="000000"/>
          <w:sz w:val="20"/>
        </w:rPr>
        <w:t> </w:t>
      </w:r>
      <w:r w:rsidRPr="00B1151B">
        <w:rPr>
          <w:rFonts w:ascii="Verdana" w:hAnsi="Verdana"/>
          <w:color w:val="000000"/>
          <w:sz w:val="20"/>
          <w:lang w:val="ru-RU"/>
        </w:rPr>
        <w:t>— и тогда к ним присоединялся кормчий, который в рваном синем одеянии, стеганой куртке выгоревшего серого цвета и черном тюрбане от зари до сумерек стоял у своего кормила</w:t>
      </w:r>
      <w:r w:rsidRPr="00B1151B">
        <w:rPr>
          <w:rFonts w:ascii="Verdana" w:hAnsi="Verdana"/>
          <w:color w:val="000000"/>
          <w:sz w:val="20"/>
        </w:rPr>
        <w:t> </w:t>
      </w:r>
      <w:r w:rsidRPr="00B1151B">
        <w:rPr>
          <w:rFonts w:ascii="Verdana" w:hAnsi="Verdana"/>
          <w:color w:val="000000"/>
          <w:sz w:val="20"/>
          <w:lang w:val="ru-RU"/>
        </w:rPr>
        <w:t xml:space="preserve">— длинного тяжелого весла. Обстановку моей каюты составляли постель, блюдо, напоминавшее огромную глубокую тарелку, в котором тлел древесный уголь, потому что было холодно, корзина с моей одеждой, служившая мне столом, и фонарь, который был подвешен к одной из </w:t>
      </w:r>
      <w:r w:rsidRPr="00B1151B">
        <w:rPr>
          <w:rFonts w:ascii="Verdana" w:hAnsi="Verdana"/>
          <w:color w:val="000000"/>
          <w:sz w:val="20"/>
          <w:lang w:val="ru-RU"/>
        </w:rPr>
        <w:lastRenderedPageBreak/>
        <w:t>арок и чуть покачивался от течения вместе с лодкой. Каюта была такой низкой, что мне, человеку отнюдь не высокого роста (я утешаюсь наблюдением Бэкона, который указал, что высокие люди сходны с высокими домами в том, что верхний этаж у них обставлен наиболее скудно), почти приходилось наклонять голову. Кто-то из спящих захрапел громче и, возможно, разбудил двух других, потому что я услышал обмен фразами. Но вскоре голоса смолкли, храп не возобновился, и вновь вокруг сомкнулась тишина.</w:t>
      </w:r>
    </w:p>
    <w:p w14:paraId="0FD2F13F" w14:textId="77777777" w:rsidR="00F3049A" w:rsidRPr="00B1151B" w:rsidRDefault="00F3049A" w:rsidP="00B1151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151B">
        <w:rPr>
          <w:rFonts w:ascii="Verdana" w:hAnsi="Verdana"/>
          <w:color w:val="000000"/>
          <w:sz w:val="20"/>
          <w:lang w:val="ru-RU"/>
        </w:rPr>
        <w:t>Внезапно у меня возникло ощущение, что здесь, прямо передо мной, почти касаясь меня, пребывает романтика, которую я всегда искал. Чувство, не похожее ни на одно другое, столь же конкретное, как упоение произведением искусства, хотя я абсолютно не знал, что именно подарило мне вдруг эту редчайшую эмоцию.</w:t>
      </w:r>
    </w:p>
    <w:p w14:paraId="2A7DB3C3" w14:textId="77777777" w:rsidR="00F3049A" w:rsidRPr="00B1151B" w:rsidRDefault="00F3049A" w:rsidP="00B1151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B1151B">
        <w:rPr>
          <w:rFonts w:ascii="Verdana" w:hAnsi="Verdana"/>
          <w:color w:val="000000"/>
          <w:sz w:val="20"/>
        </w:rPr>
        <w:t>На протяжении моей жизни я часто оказывался в ситуациях, которые показались бы мне вполне романтическими, если бы я где-нибудь прочел о них. На деле же только потом, сравнив их с моими понятиями о романтике, я замечал в них что-то выходящее за рамки обыденности. Лишь усилием воображения, поставив себя, так сказать, на место зрителя, наблюдающего, как я же играю какую-то роль, мне удавалось уловить отзвуки необычайного в обстоятельствах, которые, касайся они других, сразу оделись бы для меня в радужные цвета. Я танцевал с актрисой, чье обаяние и талант сделали ее кумиром моей страны, или бродил по залам знаменитого дворца, где собрался весь цвет аристократии, как крови, так и духа, какой только мог похвастать Лондон, — но лишь потом я распознавал, что, пусть и несколько в манере Уйды, это, пожалуй, все-таки была романтика. Во время сражения, когда, сам особой опасности не подвергаясь, я наблюдал за происходящим с живым интересом, у меня не хватило флегматичности взять на себя роль зрителя. Ночью в полнолуние я плыл к коралловому острову в Тихом океане, и чудо красоты вдруг наполнило меня счастьем, — но лишь потом пришло пьянящее чувство, что я соприкоснулся с романтикой кончиками пальцев. Трепет ее крыльев я услышал, когда однажды сидел в номере нью-йоркского отеля за столом с еще шестерыми и мы строили планы возрождения древнего царства, беды которого уже век как вдохновляли поэтов и патриотов, — но главным моим чувством было ироническое удивление, что волей войны я оказался участником дела, совершенно чуждого моей натуре. Подлинный романтический восторг овладевал мной при обстоятельствах, которые другим показались бы далеко не такими романтичными, и, помню, впервые я испытал его как-то вечером, когда играл в карты в хижине на побережье Бретани. В соседней комнате умирал старый рыбак, и женщины говорили, что он скончается с отливом. Снаружи бушевала буря, и казалось на редкость уместным, что дряхлый боец с морской стихией уйдет из жизни под дикие вопли ветра, бьющего в ставни на окнах. Волны с громом обрушивались на измученные скалы. И я испытывал ликующее торжество, потому что знал — здесь властвует романтика.</w:t>
      </w:r>
    </w:p>
    <w:p w14:paraId="45FDC0C6" w14:textId="33660A52" w:rsidR="00287FD2" w:rsidRPr="00B1151B" w:rsidRDefault="00F3049A" w:rsidP="00B1151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B1151B">
        <w:rPr>
          <w:rFonts w:ascii="Verdana" w:hAnsi="Verdana"/>
          <w:color w:val="000000"/>
          <w:sz w:val="20"/>
        </w:rPr>
        <w:t xml:space="preserve">И вот теперь мной овладело то же ликование, и вновь передо мной была романтика, почти одетая плотью. Но явилась она так нежданно, что я был </w:t>
      </w:r>
      <w:r w:rsidRPr="00B1151B">
        <w:rPr>
          <w:rFonts w:ascii="Verdana" w:hAnsi="Verdana"/>
          <w:color w:val="000000"/>
          <w:sz w:val="20"/>
        </w:rPr>
        <w:lastRenderedPageBreak/>
        <w:t>заинтригован. Пробралась ли она между тенями, которые фонарь отбрасывал на циновки, или ее принес ветер по реке, которую я видел из каюты? Желая выяснить, из каких элементов слагалось это невыразимое восхищение, я прошел на корму. Рядом были причалены джонки, поднимающиеся вверх по реке, — мачты на них были поставлены прямо. Их тоже одевала тишина. Лодочники давно спали. Ночь была облачной, но не темной, так как за облаками плыла полная луна. Тем не менее река в этом туманном свете выглядела призрачной. Неясная дымка сглаживала очертания деревьев на том берегу. Зрелище было колдовское, но в нем не пряталось ничего непривычного, и того, чего я искал, тут не было. Я повернулся и ушел в мое бамбуковое убежище, но одевавшее его очарование исчезло. Увы, я был как человек, который разорвал бы на части бабочку, чтобы узнать, в чем заключается ее красота. И все же, подобно тому как Моисей, спускаясь с Синая, нес на своем челе сияние от общения с Богом Израиля, так и моя каюта, моя жаровня, мой фонарь и даже моя складная кровать все еще таили в себе частичку неземного восторга, который я на мгновение познал. Я уже не мог смотреть на них с прежним равнодушием, ибо был миг, когда они предстали мне одетые волшебством.</w:t>
      </w:r>
    </w:p>
    <w:sectPr w:rsidR="00287FD2" w:rsidRPr="00B1151B" w:rsidSect="00B115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D6BA8" w14:textId="77777777" w:rsidR="00C9471A" w:rsidRDefault="00C9471A" w:rsidP="00F3049A">
      <w:pPr>
        <w:spacing w:after="0" w:line="240" w:lineRule="auto"/>
      </w:pPr>
      <w:r>
        <w:separator/>
      </w:r>
    </w:p>
  </w:endnote>
  <w:endnote w:type="continuationSeparator" w:id="0">
    <w:p w14:paraId="136039BB" w14:textId="77777777" w:rsidR="00C9471A" w:rsidRDefault="00C9471A" w:rsidP="00F30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41FC9" w14:textId="77777777" w:rsidR="00B1151B" w:rsidRDefault="00B1151B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B00D57C" w14:textId="77777777" w:rsidR="00B1151B" w:rsidRDefault="00B1151B" w:rsidP="00B115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8A8B1" w14:textId="3DFE5A3C" w:rsidR="00B1151B" w:rsidRPr="00B1151B" w:rsidRDefault="00B1151B" w:rsidP="00B1151B">
    <w:pPr>
      <w:pStyle w:val="Footer"/>
      <w:ind w:right="360"/>
      <w:rPr>
        <w:rFonts w:ascii="Arial" w:hAnsi="Arial" w:cs="Arial"/>
        <w:color w:val="999999"/>
        <w:sz w:val="20"/>
      </w:rPr>
    </w:pPr>
    <w:r w:rsidRPr="00B1151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B58FD" w14:textId="77777777" w:rsidR="00B1151B" w:rsidRDefault="00B115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D7517" w14:textId="77777777" w:rsidR="00C9471A" w:rsidRDefault="00C9471A" w:rsidP="00F3049A">
      <w:pPr>
        <w:spacing w:after="0" w:line="240" w:lineRule="auto"/>
      </w:pPr>
      <w:r>
        <w:separator/>
      </w:r>
    </w:p>
  </w:footnote>
  <w:footnote w:type="continuationSeparator" w:id="0">
    <w:p w14:paraId="0ABF678C" w14:textId="77777777" w:rsidR="00C9471A" w:rsidRDefault="00C9471A" w:rsidP="00F3049A">
      <w:pPr>
        <w:spacing w:after="0" w:line="240" w:lineRule="auto"/>
      </w:pPr>
      <w:r>
        <w:continuationSeparator/>
      </w:r>
    </w:p>
  </w:footnote>
  <w:footnote w:id="1">
    <w:p w14:paraId="6CA6B464" w14:textId="77777777" w:rsidR="00F3049A" w:rsidRDefault="00F3049A" w:rsidP="00F3049A">
      <w:pPr>
        <w:pStyle w:val="FootNote"/>
        <w:spacing w:after="60"/>
        <w:ind w:firstLine="0"/>
      </w:pPr>
      <w:r w:rsidRPr="00A0158F">
        <w:rPr>
          <w:vertAlign w:val="superscript"/>
        </w:rPr>
        <w:footnoteRef/>
      </w:r>
      <w:r>
        <w:t xml:space="preserve"> </w:t>
      </w:r>
      <w:r w:rsidRPr="00A0158F">
        <w:rPr>
          <w:rFonts w:ascii="Calibri" w:hAnsi="Calibri" w:cs="Calibri"/>
        </w:rPr>
        <w:t>В китайском мифе Ткачиха (звезда в созвездии Лиры), дочь Небесного правителя, ткала небесную парчу из облаков. Отец выдал ее за Волопаса (звезда Пастух в созвездии Орла), и она бросила ткать. В наказание Небесный правитель поселил ее мужа на другом берегу Млечного Пути, разрешив им встречаться лишь раз в году</w:t>
      </w:r>
      <w:r>
        <w:rPr>
          <w:rFonts w:ascii="Calibri" w:hAnsi="Calibri" w:cs="Calibri"/>
        </w:rPr>
        <w:t xml:space="preserve"> — </w:t>
      </w:r>
      <w:r w:rsidRPr="00A0158F">
        <w:rPr>
          <w:rFonts w:ascii="Calibri" w:hAnsi="Calibri" w:cs="Calibri"/>
        </w:rPr>
        <w:t>в седьмой день седьмой луны. День этот считается в Китае Днем влюбленных.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6E68E" w14:textId="77777777" w:rsidR="00B1151B" w:rsidRDefault="00B115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EA824" w14:textId="67B1E6E0" w:rsidR="00B1151B" w:rsidRPr="00B1151B" w:rsidRDefault="00B1151B" w:rsidP="00B1151B">
    <w:pPr>
      <w:pStyle w:val="Header"/>
      <w:rPr>
        <w:rFonts w:ascii="Arial" w:hAnsi="Arial" w:cs="Arial"/>
        <w:color w:val="999999"/>
        <w:sz w:val="20"/>
      </w:rPr>
    </w:pPr>
    <w:r w:rsidRPr="00B1151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9318F" w14:textId="77777777" w:rsidR="00B1151B" w:rsidRDefault="00B115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87FD2"/>
    <w:rsid w:val="0029639D"/>
    <w:rsid w:val="00326F90"/>
    <w:rsid w:val="00AA1D8D"/>
    <w:rsid w:val="00B1151B"/>
    <w:rsid w:val="00B47730"/>
    <w:rsid w:val="00C9471A"/>
    <w:rsid w:val="00CB0664"/>
    <w:rsid w:val="00F3049A"/>
    <w:rsid w:val="00F76F9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7336742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F3049A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B115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5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1066</Words>
  <Characters>5728</Characters>
  <Application>Microsoft Office Word</Application>
  <DocSecurity>0</DocSecurity>
  <Lines>93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6785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XXIV. Романтика</dc:title>
  <dc:subject/>
  <dc:creator>Уильям Сомерсет Моэм</dc:creator>
  <cp:keywords/>
  <dc:description/>
  <cp:lastModifiedBy>Andrey Piskunov</cp:lastModifiedBy>
  <cp:revision>5</cp:revision>
  <dcterms:created xsi:type="dcterms:W3CDTF">2013-12-23T23:15:00Z</dcterms:created>
  <dcterms:modified xsi:type="dcterms:W3CDTF">2025-05-21T01:06:00Z</dcterms:modified>
  <cp:category/>
</cp:coreProperties>
</file>