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A6D7E" w14:textId="77777777" w:rsidR="00611E2B" w:rsidRPr="00602EA4" w:rsidRDefault="00611E2B" w:rsidP="00602EA4">
      <w:pPr>
        <w:pStyle w:val="Heading3"/>
        <w:keepNext w:val="0"/>
        <w:keepLines w:val="0"/>
        <w:suppressAutoHyphens/>
        <w:spacing w:before="0" w:line="240" w:lineRule="auto"/>
        <w:jc w:val="both"/>
        <w:rPr>
          <w:rFonts w:ascii="Verdana" w:hAnsi="Verdana"/>
          <w:color w:val="000000"/>
          <w:sz w:val="32"/>
          <w:lang w:val="ru-RU"/>
        </w:rPr>
      </w:pPr>
      <w:r w:rsidRPr="00602EA4">
        <w:rPr>
          <w:rFonts w:ascii="Verdana" w:hAnsi="Verdana"/>
          <w:color w:val="000000"/>
          <w:sz w:val="32"/>
        </w:rPr>
        <w:t>XXXVII</w:t>
      </w:r>
      <w:r w:rsidRPr="00602EA4">
        <w:rPr>
          <w:rFonts w:ascii="Verdana" w:hAnsi="Verdana"/>
          <w:color w:val="000000"/>
          <w:sz w:val="32"/>
          <w:lang w:val="ru-RU"/>
        </w:rPr>
        <w:t>. Адвентист седьмого дня</w:t>
      </w:r>
    </w:p>
    <w:p w14:paraId="171414F1" w14:textId="77777777" w:rsidR="003A1AC5" w:rsidRPr="00602EA4" w:rsidRDefault="003A1AC5" w:rsidP="00602EA4">
      <w:pPr>
        <w:pStyle w:val="Heading3"/>
        <w:keepNext w:val="0"/>
        <w:keepLines w:val="0"/>
        <w:suppressAutoHyphens/>
        <w:spacing w:before="0" w:line="240" w:lineRule="auto"/>
        <w:jc w:val="both"/>
        <w:rPr>
          <w:rFonts w:ascii="Verdana" w:hAnsi="Verdana"/>
          <w:b w:val="0"/>
          <w:color w:val="000000"/>
          <w:sz w:val="24"/>
          <w:lang w:val="ru-RU"/>
        </w:rPr>
      </w:pPr>
      <w:r w:rsidRPr="00602EA4">
        <w:rPr>
          <w:rFonts w:ascii="Verdana" w:hAnsi="Verdana"/>
          <w:b w:val="0"/>
          <w:color w:val="000000"/>
          <w:sz w:val="24"/>
          <w:lang w:val="ru-RU"/>
        </w:rPr>
        <w:t>Уильям Сомерсет Моэм</w:t>
      </w:r>
    </w:p>
    <w:p w14:paraId="3DE7361E" w14:textId="77777777" w:rsidR="00611E2B" w:rsidRPr="00602EA4" w:rsidRDefault="00611E2B" w:rsidP="00602EA4">
      <w:pPr>
        <w:suppressAutoHyphens/>
        <w:spacing w:after="0" w:line="240" w:lineRule="auto"/>
        <w:ind w:firstLine="283"/>
        <w:jc w:val="both"/>
        <w:rPr>
          <w:rFonts w:ascii="Verdana" w:hAnsi="Verdana"/>
          <w:color w:val="000000"/>
          <w:sz w:val="20"/>
          <w:lang w:val="ru-RU"/>
        </w:rPr>
      </w:pPr>
    </w:p>
    <w:p w14:paraId="6A13F157" w14:textId="77777777" w:rsidR="00611E2B" w:rsidRPr="00602EA4" w:rsidRDefault="00611E2B" w:rsidP="00602EA4">
      <w:pPr>
        <w:suppressAutoHyphens/>
        <w:spacing w:after="0" w:line="240" w:lineRule="auto"/>
        <w:ind w:firstLine="283"/>
        <w:jc w:val="both"/>
        <w:rPr>
          <w:rFonts w:ascii="Verdana" w:hAnsi="Verdana"/>
          <w:color w:val="000000"/>
          <w:sz w:val="20"/>
          <w:lang w:val="ru-RU"/>
        </w:rPr>
      </w:pPr>
      <w:r w:rsidRPr="00602EA4">
        <w:rPr>
          <w:rFonts w:ascii="Verdana" w:hAnsi="Verdana"/>
          <w:color w:val="000000"/>
          <w:sz w:val="20"/>
          <w:lang w:val="ru-RU"/>
        </w:rPr>
        <w:t>Он был крупным человеком и весьма упитанным. У вас возникало впечатление, что он заметно раздобрел с тех пор, как обзавелся своим костюмом, который казался ему тесен. Но этот синий костюм, видимо, купленный в магазине готового платья (лацкан украшал крохотный американский флаг), высокие крахмальные воротнички и белый галстук с узором из незабудок составляли его неизменный наряд. Короткий нос и упрямый подбородок придавали его бритому лицу решительный вид. Глаза за стеклами очков в золотой оправе были большими и голубыми, а поредевшие на висках прямые и тусклые волосы были тщательно прилизаны. Но на затылке торчал мятежный хохолок.</w:t>
      </w:r>
    </w:p>
    <w:p w14:paraId="1A1E8BA5" w14:textId="77777777" w:rsidR="00611E2B" w:rsidRPr="00602EA4" w:rsidRDefault="00611E2B" w:rsidP="00602EA4">
      <w:pPr>
        <w:suppressAutoHyphens/>
        <w:spacing w:after="0" w:line="240" w:lineRule="auto"/>
        <w:ind w:firstLine="283"/>
        <w:jc w:val="both"/>
        <w:rPr>
          <w:rFonts w:ascii="Verdana" w:hAnsi="Verdana"/>
          <w:color w:val="000000"/>
          <w:sz w:val="20"/>
          <w:lang w:val="ru-RU"/>
        </w:rPr>
      </w:pPr>
      <w:r w:rsidRPr="00602EA4">
        <w:rPr>
          <w:rFonts w:ascii="Verdana" w:hAnsi="Verdana"/>
          <w:color w:val="000000"/>
          <w:sz w:val="20"/>
          <w:lang w:val="ru-RU"/>
        </w:rPr>
        <w:t>Вверх по Янцзы он плыл впервые, но абсолютно не интересовался окружающим. Не замечал расстилающихся впереди бурных вод могучей реки, не видел красок, грозных и нежных, которыми восходы и закаты расцвечивали все вокруг. Вниз по течению величаво плыли большие джонки под квадратными парусами. Поднималась луна, заливая благородную реку серебром и одевая таинственной магией храмы в рощицах по берегам, а он откровенно скучал. В определенные часы он изучал китайский язык и все остальное время читал</w:t>
      </w:r>
      <w:r w:rsidRPr="00602EA4">
        <w:rPr>
          <w:rFonts w:ascii="Verdana" w:hAnsi="Verdana"/>
          <w:color w:val="000000"/>
          <w:sz w:val="20"/>
        </w:rPr>
        <w:t> </w:t>
      </w:r>
      <w:r w:rsidRPr="00602EA4">
        <w:rPr>
          <w:rFonts w:ascii="Verdana" w:hAnsi="Verdana"/>
          <w:color w:val="000000"/>
          <w:sz w:val="20"/>
          <w:lang w:val="ru-RU"/>
        </w:rPr>
        <w:t>— но лишь номер «Нью-Йорк таймс» трехмесячной давности и отчет о парламентских дебатах за июль 1915 года, неведомо каким образом очутившийся на борту. Его не интересовали религии, главенствовавшие в стране, куда он явился с благой вестью. Он презрительно отмахивался от них всех, как от дьявольских культов. Не думаю, что он хотя бы заглянул в «Беседы и суждения» Конфуция. Об истории, искусстве и литературе Китая он не знал ничего.</w:t>
      </w:r>
    </w:p>
    <w:p w14:paraId="1F920A5E" w14:textId="20E00825" w:rsidR="00BD6E99" w:rsidRPr="00602EA4" w:rsidRDefault="00611E2B" w:rsidP="00602EA4">
      <w:pPr>
        <w:suppressAutoHyphens/>
        <w:spacing w:after="0" w:line="240" w:lineRule="auto"/>
        <w:ind w:firstLine="283"/>
        <w:jc w:val="both"/>
        <w:rPr>
          <w:rFonts w:ascii="Verdana" w:hAnsi="Verdana"/>
          <w:color w:val="000000"/>
          <w:sz w:val="20"/>
        </w:rPr>
      </w:pPr>
      <w:r w:rsidRPr="00602EA4">
        <w:rPr>
          <w:rFonts w:ascii="Verdana" w:hAnsi="Verdana"/>
          <w:color w:val="000000"/>
          <w:sz w:val="20"/>
          <w:lang w:val="ru-RU"/>
        </w:rPr>
        <w:t xml:space="preserve">Я не понимал, что привело его в эту страну. Он говорил о своем служении как о профессии, которую выбрал, как можно выбрать государственную службу, и, хотя она плохо оплачивается (он жаловался, что зарабатывает меньше хорошего ремесленника), он намерен выполнять свои обязанности со всей добросовестностью. Он хотел увеличить число членов своей церкви, он хотел сделать свою школу самоокупаемой. Если он когда-то и видел свое призвание в том, чтобы обращать язычников, никаких следов этого не сохранилось. </w:t>
      </w:r>
      <w:r w:rsidRPr="00602EA4">
        <w:rPr>
          <w:rFonts w:ascii="Verdana" w:hAnsi="Verdana"/>
          <w:color w:val="000000"/>
          <w:sz w:val="20"/>
        </w:rPr>
        <w:t xml:space="preserve">Теперь он смотрел на свое служение как на чисто деловое предприятие. Секрет успеха заключался в ключевом слове — организация! Он был прямым, честным и добродетельным, но в нем не было ни страсти, ни энтузиазма. Китайцы, видимо, представлялись ему примитивными людьми, и раз они не знали того, что знал он, то казались ему глубоко невежественными. Он не мог скрыть, что считает себя выше их. Законы, которые они утверждали, белых не касались, и его возмущало, что они хотят, чтобы он считался с их обычаями. Но он был неплохой человек. Даже доброжелательный, и, пока вы не ставили под сомнение </w:t>
      </w:r>
      <w:r w:rsidRPr="00602EA4">
        <w:rPr>
          <w:rFonts w:ascii="Verdana" w:hAnsi="Verdana"/>
          <w:color w:val="000000"/>
          <w:sz w:val="20"/>
        </w:rPr>
        <w:lastRenderedPageBreak/>
        <w:t>его право решать все за всех, он, безусловно, постарался бы по мере сил услужить вам.</w:t>
      </w:r>
    </w:p>
    <w:sectPr w:rsidR="00BD6E99" w:rsidRPr="00602EA4" w:rsidSect="00602E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C8B8D" w14:textId="77777777" w:rsidR="00602EA4" w:rsidRDefault="00602EA4" w:rsidP="00602EA4">
      <w:pPr>
        <w:spacing w:after="0" w:line="240" w:lineRule="auto"/>
      </w:pPr>
      <w:r>
        <w:separator/>
      </w:r>
    </w:p>
  </w:endnote>
  <w:endnote w:type="continuationSeparator" w:id="0">
    <w:p w14:paraId="61ED7003" w14:textId="77777777" w:rsidR="00602EA4" w:rsidRDefault="00602EA4" w:rsidP="00602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A187" w14:textId="77777777" w:rsidR="00602EA4" w:rsidRDefault="00602EA4"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9F8ED8" w14:textId="77777777" w:rsidR="00602EA4" w:rsidRDefault="00602EA4" w:rsidP="00602E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E4F8" w14:textId="671C1161" w:rsidR="00602EA4" w:rsidRPr="00602EA4" w:rsidRDefault="00602EA4" w:rsidP="00602EA4">
    <w:pPr>
      <w:pStyle w:val="Footer"/>
      <w:ind w:right="360"/>
      <w:rPr>
        <w:rFonts w:ascii="Arial" w:hAnsi="Arial" w:cs="Arial"/>
        <w:color w:val="999999"/>
        <w:sz w:val="20"/>
      </w:rPr>
    </w:pPr>
    <w:r w:rsidRPr="00602E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A3EA" w14:textId="77777777" w:rsidR="00602EA4" w:rsidRDefault="00602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E4CB9" w14:textId="77777777" w:rsidR="00602EA4" w:rsidRDefault="00602EA4" w:rsidP="00602EA4">
      <w:pPr>
        <w:spacing w:after="0" w:line="240" w:lineRule="auto"/>
      </w:pPr>
      <w:r>
        <w:separator/>
      </w:r>
    </w:p>
  </w:footnote>
  <w:footnote w:type="continuationSeparator" w:id="0">
    <w:p w14:paraId="2355D8B3" w14:textId="77777777" w:rsidR="00602EA4" w:rsidRDefault="00602EA4" w:rsidP="00602E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B973" w14:textId="77777777" w:rsidR="00602EA4" w:rsidRDefault="00602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C1551" w14:textId="2D29F4A0" w:rsidR="00602EA4" w:rsidRPr="00602EA4" w:rsidRDefault="00602EA4" w:rsidP="00602EA4">
    <w:pPr>
      <w:pStyle w:val="Header"/>
      <w:rPr>
        <w:rFonts w:ascii="Arial" w:hAnsi="Arial" w:cs="Arial"/>
        <w:color w:val="999999"/>
        <w:sz w:val="20"/>
      </w:rPr>
    </w:pPr>
    <w:r w:rsidRPr="00602E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B00CE" w14:textId="77777777" w:rsidR="00602EA4" w:rsidRDefault="00602E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1AC5"/>
    <w:rsid w:val="00602EA4"/>
    <w:rsid w:val="00611E2B"/>
    <w:rsid w:val="00AA1D8D"/>
    <w:rsid w:val="00B47730"/>
    <w:rsid w:val="00BD6E9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0BC72"/>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02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974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2382</Characters>
  <Application>Microsoft Office Word</Application>
  <DocSecurity>0</DocSecurity>
  <Lines>41</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XXXVII. Адвентист седьмого дня</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