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A1B24" w14:textId="77777777" w:rsidR="00821A33" w:rsidRPr="00821A33" w:rsidRDefault="00821A33" w:rsidP="00821A3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21A33">
        <w:rPr>
          <w:rFonts w:ascii="Verdana" w:hAnsi="Verdana"/>
          <w:color w:val="000000"/>
        </w:rPr>
        <w:t>90—60—90</w:t>
      </w:r>
    </w:p>
    <w:p w14:paraId="26D224BA" w14:textId="77777777" w:rsidR="00913A0F" w:rsidRPr="00821A33" w:rsidRDefault="00913A0F" w:rsidP="00821A33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821A33">
        <w:rPr>
          <w:rFonts w:ascii="Verdana" w:hAnsi="Verdana"/>
          <w:b w:val="0"/>
          <w:bCs w:val="0"/>
          <w:color w:val="000000"/>
          <w:sz w:val="24"/>
        </w:rPr>
        <w:t>Роберт Франклин Янг</w:t>
      </w:r>
    </w:p>
    <w:p w14:paraId="5EEA6117" w14:textId="1CAA4022" w:rsidR="00913A0F" w:rsidRPr="00821A33" w:rsidRDefault="00913A0F" w:rsidP="00821A33">
      <w:pPr>
        <w:widowControl/>
        <w:suppressAutoHyphens/>
        <w:ind w:firstLine="0"/>
        <w:rPr>
          <w:rFonts w:ascii="Verdana" w:hAnsi="Verdana"/>
          <w:bCs/>
          <w:color w:val="000000"/>
          <w:sz w:val="20"/>
        </w:rPr>
      </w:pPr>
      <w:r w:rsidRPr="00821A33">
        <w:rPr>
          <w:rFonts w:ascii="Verdana" w:hAnsi="Verdana"/>
          <w:bCs/>
          <w:color w:val="000000"/>
          <w:sz w:val="20"/>
        </w:rPr>
        <w:t>Перевод Мари</w:t>
      </w:r>
      <w:r w:rsidR="00821A33" w:rsidRPr="00821A33">
        <w:rPr>
          <w:rFonts w:ascii="Verdana" w:hAnsi="Verdana"/>
          <w:bCs/>
          <w:color w:val="000000"/>
          <w:sz w:val="20"/>
        </w:rPr>
        <w:t>и</w:t>
      </w:r>
      <w:r w:rsidRPr="00821A33">
        <w:rPr>
          <w:rFonts w:ascii="Verdana" w:hAnsi="Verdana"/>
          <w:bCs/>
          <w:color w:val="000000"/>
          <w:sz w:val="20"/>
        </w:rPr>
        <w:t xml:space="preserve"> Литвинов</w:t>
      </w:r>
      <w:r w:rsidR="00821A33" w:rsidRPr="00821A33">
        <w:rPr>
          <w:rFonts w:ascii="Verdana" w:hAnsi="Verdana"/>
          <w:bCs/>
          <w:color w:val="000000"/>
          <w:sz w:val="20"/>
        </w:rPr>
        <w:t>ой</w:t>
      </w:r>
    </w:p>
    <w:p w14:paraId="609B9D46" w14:textId="77777777" w:rsidR="00894CFA" w:rsidRPr="00821A33" w:rsidRDefault="00894CFA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ED722D" w14:textId="712A2CC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Вначале мисс Кэннингэм решила, что этот мужчина средних лет в темно-коричневом костюме ничем не отличается от армии других таких же мужчин в темно-коричневых костюмах. Все они так и впиваются в нее жадными, страстными взглядами, стоит ей только зайти в бар. Но, когда глаза попривыкли к полумраку, она обнаружила в этом мужчине кое-какие странности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и очень удивилась. Во-первых, костюм его был на редкость необычного, нездешнего покроя, а во-вторых, в его взгляде она не увидела ничего жадного или страстного.</w:t>
      </w:r>
    </w:p>
    <w:p w14:paraId="4C4209D4" w14:textId="2353686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ездила на спортивном «форд-танде-берд» 1960 года, и на номерах машины значилось «90—60—90». Без малейшего преувеличения или приуменьшения, именно таковы были пропорции ее тела. Так что удивлялась она сейчас неслучайно: девушка привыкла к тому, что мужчины сходу стремятся с ней познакомиться, а вовсе не пялятся как на женщину-бронтозавра из какого-то допотопного болота. Впрочем, в следующий момент она удивилась еще больше: оказалось, что странный персонаж все-таки желает познакомиться. Бармен сообщил: господин в коричневом костюме хочет ее угостить; что она пожелает? Мисс Кэннингэм ответила</w:t>
      </w:r>
      <w:r w:rsidR="00821A33">
        <w:rPr>
          <w:rFonts w:ascii="Verdana" w:hAnsi="Verdana"/>
          <w:color w:val="000000"/>
          <w:sz w:val="20"/>
          <w:lang w:val="en-US"/>
        </w:rPr>
        <w:t xml:space="preserve"> — </w:t>
      </w:r>
      <w:r w:rsidRPr="00821A33">
        <w:rPr>
          <w:rFonts w:ascii="Verdana" w:hAnsi="Verdana"/>
          <w:color w:val="000000"/>
          <w:sz w:val="20"/>
        </w:rPr>
        <w:t>«Манхэттен». Что ж, возможно, господину в коричневом нравятся бронтозавры.</w:t>
      </w:r>
    </w:p>
    <w:p w14:paraId="1C7FEFEC" w14:textId="0D7DF96A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Так или иначе, его поведение наводило тоску. Мисс Кэннингэм, хорошо знакомая с правилами игры, слегка поморщилась, когда он подошел к ней и завел все ту же надоевшую шарманку: «Я увидел, что вы сидите одна, я тоже здесь совсем один, вот и подумал, а почему бы...» О, она бы мигом отшила его, хватило бы одного ледяного взгляда. Но ее останавливало любопытство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в его глазах по-прежнему не было ни намека на страстное желание.</w:t>
      </w:r>
    </w:p>
    <w:p w14:paraId="055A46E9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С чего бы это? Мисс Кэннингэм почувствовала, что ее самолюбие уязвлено. В конце концов, 90—60—90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не те цифры, к которым мужчина, особенно мужчина средних лет, смеет относиться без должного внимания. А если он все-таки относится, значит, ему следует пройти вводный курс в американскую культуру.</w:t>
      </w:r>
    </w:p>
    <w:p w14:paraId="4581DBDD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Да, я тут одна,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поспешно ответила она.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И меня все это так достало...</w:t>
      </w:r>
    </w:p>
    <w:p w14:paraId="2C3FEDAE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Достало?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мужчина в коричневом костюме казался озадаченным.</w:t>
      </w:r>
    </w:p>
    <w:p w14:paraId="7577A3A3" w14:textId="2B8DF6C4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Ну, знаете, осточертело. Каждый день одно и то же, те же фразочки, те же избитые подходы... Я, видите ли, фотомодель.</w:t>
      </w:r>
    </w:p>
    <w:p w14:paraId="47658463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Мужчина в коричневом костюме кивнул, как будто только и ждал этих слов.</w:t>
      </w:r>
    </w:p>
    <w:p w14:paraId="30E471B9" w14:textId="1C94987E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А я фотограф. Фотограф из будущего.</w:t>
      </w:r>
    </w:p>
    <w:p w14:paraId="36C9B14C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изумленно раскрыла рот. Впрочем, приоткрытые пухлые губки лишь прибавили ей привлекательности.</w:t>
      </w:r>
    </w:p>
    <w:p w14:paraId="6396F2B0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Я вам не верю,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наконец, сказала она.</w:t>
      </w:r>
    </w:p>
    <w:p w14:paraId="0D76B667" w14:textId="30E93E14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Конечно. На вашем месте я бы тоже не поверил, если бы не видел доказательств.</w:t>
      </w:r>
    </w:p>
    <w:p w14:paraId="234FBEBF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Человек в коричневом костюме достал из кармана бумажник с хромированным напылением и вытащил из него следующее: почтовую марку стоимостью четырнадцать центов с изображением Гарри Трумэна; марку за тридцать шесть центов с Дуайтом Эйзенхауэром; марку за пятьдесят девять центов с Лоренсом Велком</w:t>
      </w:r>
      <w:r w:rsidRPr="00821A33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821A33">
        <w:rPr>
          <w:rFonts w:ascii="Verdana" w:hAnsi="Verdana"/>
          <w:color w:val="000000"/>
          <w:sz w:val="20"/>
        </w:rPr>
        <w:t xml:space="preserve"> и билет благотворительной лотереи в пользу ветеранов межгалактических войн. Потом извлек трехмерную фотографию автомобиля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такого длинного, низкого и сияющего, что рядом с ним модное авто мисс Кэннингэм выглядело, как модель Т</w:t>
      </w:r>
      <w:r w:rsidRPr="00821A33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821A33">
        <w:rPr>
          <w:rFonts w:ascii="Verdana" w:hAnsi="Verdana"/>
          <w:color w:val="000000"/>
          <w:sz w:val="20"/>
        </w:rPr>
        <w:t xml:space="preserve">. Далее появились: металлический календарик, на котором светилась, очевидно, текущая дата (24 октября 2562 года???); стопка небольших и тонких, как шелк, банкнот, на которых значились суммы от пяти до пятисот долларов с изображением персонажей, не знакомых мисс Кэннингэм (она смогла идентифицировать только </w:t>
      </w:r>
      <w:r w:rsidRPr="00821A33">
        <w:rPr>
          <w:rFonts w:ascii="Verdana" w:hAnsi="Verdana"/>
          <w:color w:val="000000"/>
          <w:sz w:val="20"/>
        </w:rPr>
        <w:lastRenderedPageBreak/>
        <w:t>Йоги Берра</w:t>
      </w:r>
      <w:r w:rsidRPr="00821A33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821A33">
        <w:rPr>
          <w:rFonts w:ascii="Verdana" w:hAnsi="Verdana"/>
          <w:color w:val="000000"/>
          <w:sz w:val="20"/>
        </w:rPr>
        <w:t xml:space="preserve"> на пятидесятидолларовой купюре); пешеходные права (пешеходные права?!); раскладная расческа со встроенным массажером и визитная карточка, на которой значилось: «Джон Дж. Джерролд, фотограф. Универсальная рекламная фотосъемка. Видеофон: ТР 36—4021. Адрес: Годфри-билдинг, офис 902».</w:t>
      </w:r>
    </w:p>
    <w:p w14:paraId="248A45E5" w14:textId="45555DA8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Вот видите,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сказал Джон Джерролд, возвращая бумажник в карман.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Я действительно прибыл из будущего.</w:t>
      </w:r>
    </w:p>
    <w:p w14:paraId="67A8392E" w14:textId="7777777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больно ущипнула себя за бедро и ойкнула.</w:t>
      </w:r>
    </w:p>
    <w:p w14:paraId="77EFF465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Джерролд рассмеялся.</w:t>
      </w:r>
    </w:p>
    <w:p w14:paraId="45B18960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Поверьте, это не сон. Хотя вам, конечно, все это может казаться странным и непонятным.</w:t>
      </w:r>
    </w:p>
    <w:p w14:paraId="19C7ACC0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Не просто странным, а совершенно безумным,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подтвердила мисс Кэннингэм.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И не только то, что вы способны перемещаться во времени. Не могу понять, зачем вы проделали весь этот путь и явились сюда?</w:t>
      </w:r>
    </w:p>
    <w:p w14:paraId="7AC8A19D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Ради вас, мисс... э-э-э... Кэннингэм. Я не ошибся? Несколько недель я наблюдал за вами через времяскоп, и теперь знаю: вы идеально подходите для работы в нашем новом проекте.</w:t>
      </w:r>
    </w:p>
    <w:p w14:paraId="0820790A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Какой работы? В каком проекте?</w:t>
      </w:r>
    </w:p>
    <w:p w14:paraId="48D41B45" w14:textId="60D03286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Хочу, чтобы вы стали моей моделью,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объяснил Джерролд.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И приглашаю вас с собой в две тысячи пятьсот шестьдесят второй год.</w:t>
      </w:r>
    </w:p>
    <w:p w14:paraId="600035A9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снова раскрыла рот. Поистине, это был день открытых ртов!</w:t>
      </w:r>
    </w:p>
    <w:p w14:paraId="4DA1CB0F" w14:textId="03177056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Но почему я?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спросила она, немного придя в себя.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Почему из всех девушек вы остановились на мне?</w:t>
      </w:r>
    </w:p>
    <w:p w14:paraId="0A13FAED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Взгляд Джерролда скользнул по ее лицу вниз, опустился еще ниже, а затем быстро вернулся назад.</w:t>
      </w:r>
    </w:p>
    <w:p w14:paraId="09599EBF" w14:textId="3B8E1F74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По-моему, причина... то есть этих причин две... совершенно очевидны,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проговорил он.</w:t>
      </w:r>
    </w:p>
    <w:p w14:paraId="4169605E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взглянула на него недоуменно, но быстро поняла, о чем речь, и гордо распрямила спину.</w:t>
      </w:r>
    </w:p>
    <w:p w14:paraId="387116C7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Но у вас в две тысячи шестьсот пятьдесят втором наверняка полно девушек с моими данными,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сказала она.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Стоило ли совершать такое далекое путешествие?</w:t>
      </w:r>
    </w:p>
    <w:p w14:paraId="63F4EB45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В этом-то все и дело, мисс Кэннингэм,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вздохнул Джерролд.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У нас нет таких девушек. Если честно, у нас нет даже женщин с параметрами 70—60—90. И с 65—60—90 тоже нет.</w:t>
      </w:r>
    </w:p>
    <w:p w14:paraId="3EB0EB84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Но почему?</w:t>
      </w:r>
    </w:p>
    <w:p w14:paraId="20D64D90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В конце двадцатого века женщины начали сильно меняться. Возможно, это происходило из-за того, что они стали рано прекращать грудное вскармливание или вовсе отказываться от него. А может потому, что они все больше перенимали функции, до этого бывшие исключительно мужской прерогативой... Никто точно не знает. Но факт остается фактом: за несколько веков женский бюст атрофировался, практически полностью исчез. Теперь вы понимаете, почему я хочу, чтобы вы стали моей моделью, мисс Кэннингэм?</w:t>
      </w:r>
    </w:p>
    <w:p w14:paraId="2C51BBEE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Пока нет,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отрезала мисс Кэннингэм.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Возможно, в вашем времени и нет настоящих женщин, но у нас-то, в шестидесятом, их полным-полно! Я далеко не единственная, на номере чьего авто значится «90—60—90». Поинтересуйтесь в управлении дорожной полиции! Почему бы вам не обратиться к другой девушке с теми же объемами?</w:t>
      </w:r>
    </w:p>
    <w:p w14:paraId="56739A28" w14:textId="56A35C98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Потому что...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Джерролд замялся,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вы обладаете... э-э-э... определенными исключительными качествами, которых больше нет ни у кого.</w:t>
      </w:r>
    </w:p>
    <w:p w14:paraId="0A659877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была обычной женщиной и легко покупалась на лесть.</w:t>
      </w:r>
    </w:p>
    <w:p w14:paraId="5BBBB8B8" w14:textId="7696B6AA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И сколько времени это займет?</w:t>
      </w:r>
    </w:p>
    <w:p w14:paraId="55A70EA3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Джерролд снова замялся, на этот раз ему явно было неловко.</w:t>
      </w:r>
    </w:p>
    <w:p w14:paraId="66F0431B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 xml:space="preserve">Э-э-э... у путешествий во времени есть одно неудобство. Человек, побывав в прошлом, не приобретает ничего, что бы уже не хранилось в его генетической памяти, накопленной предыдущими поколениями. Поэтому он может спокойно вернуться в свое время и продолжить дальнейшее существование внутри социума. </w:t>
      </w:r>
      <w:r w:rsidR="00913A0F" w:rsidRPr="00821A33">
        <w:rPr>
          <w:rFonts w:ascii="Verdana" w:hAnsi="Verdana"/>
          <w:color w:val="000000"/>
          <w:sz w:val="20"/>
        </w:rPr>
        <w:lastRenderedPageBreak/>
        <w:t>Другое дело, если человек из прошлого оказывается в будущем. Он сталкивается со многими вещами, которые не являются частью его эволюционной памяти, и, вернувшись к себе в прошлое, он попросту не сможет заново адаптироваться к прежней жизни. Все это способно нарушить пространственно-временной континуум, поэтому такие возвращения строго запрещены.</w:t>
      </w:r>
    </w:p>
    <w:p w14:paraId="5EBF6559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Тем самым вы хотите сказать,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поморщилась мисс Кэннингэм,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что я должна отправиться с вами в две тысячи пятьсот шестьдесят второй год и остаться там до конца своих дней?</w:t>
      </w:r>
    </w:p>
    <w:p w14:paraId="6766BC12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Боюсь, что да. Тем не менее,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поспешил добавить Джерролд,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я советую вам хорошенько все взвесить. Как я уже говорил, я наблюдал за вами несколько недель и многое о вас знаю. Например, что вы недавно потеряли работу из-за разногласий с вашим работодателем...</w:t>
      </w:r>
    </w:p>
    <w:p w14:paraId="6C90B6C9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Ах, этот урод!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воскликнула мисс Кэннингэм.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Он мечтал, чтобы я вышла за него. Всякий раз, как я отправлялась на свидание с кем-то другим, он устраивал дикий скандал. Поверьте, я сама, сама уволилась!</w:t>
      </w:r>
    </w:p>
    <w:p w14:paraId="625A8346" w14:textId="06C134E9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... с вашим работодателем,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повторил Джерролд.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Теперь вы не только без работы, но еще и по уши в долгах. И, несмотря на вашу квалификацию, у вас нет предложений на ближайшее будущее. Я же предлагаю вам заработную плату втрое выше той, что вы когда-либо получали, и это, мисс Кэннингэм, с индексацией две тысячи пятьсот шестьдесят второго года. То есть, на самом деле, вы будете получать не в три, а в десять раз больше. Кроме того, я гарантирую вам постоянную занятость на ближайшие как минимум десять лет. А если ваши... ваши достоинства сохранятся, то и на более долгий срок. А если что случится со мной, то найдутся сотни фотографов, которые, так же как и я, будут умолять вас работать с ними. Что скажете, мисс Кэннингэм? Вы согласны?</w:t>
      </w:r>
    </w:p>
    <w:p w14:paraId="456AF384" w14:textId="04BB49CF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задумалась. Она думала о непогашенном кредите за машину, о счете от портного в почтовом ящике, о седом волоске, который нашла сегодня за ухом, когда причесывалась. О толпах поклонников, которые будут страшно разочарованы ее исчезновением, но больше всего она думала об одном старинном изречении, однажды услышанном: «В стране слепых и одноглазый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король». Она немножко переиначила его: «В стране безгрудых и одногрудая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королева».</w:t>
      </w:r>
    </w:p>
    <w:p w14:paraId="47BFC9C4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«Но у меня-то их две!»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воскликнула про себя мисс Кэннингэм и ответила:</w:t>
      </w:r>
    </w:p>
    <w:p w14:paraId="0E6E8666" w14:textId="23AC2F35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Я согласна.</w:t>
      </w:r>
    </w:p>
    <w:p w14:paraId="4126B924" w14:textId="77777777" w:rsidR="00894CFA" w:rsidRPr="00821A33" w:rsidRDefault="00894CFA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9E7C29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Они вошли в роскошную фотостудию.</w:t>
      </w:r>
    </w:p>
    <w:p w14:paraId="6C318255" w14:textId="330E01AB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Что ж,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заметила вышедшая навстречу высокая плоскогрудая девица,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по-моему, вы нашли то, что искали.</w:t>
      </w:r>
    </w:p>
    <w:p w14:paraId="58C3B9B6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Джерролд представил их друг другу:</w:t>
      </w:r>
    </w:p>
    <w:p w14:paraId="41064CC2" w14:textId="67B868BC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Мисс Кэннингэм, это мисс Флинн. Мисс Флинн, это мисс Кэннингэм, ваша новая коллега.</w:t>
      </w:r>
    </w:p>
    <w:p w14:paraId="29BB8B8A" w14:textId="0F874031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«Мисс Флинн без сомнения ждет участь старой девы»,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подумала мисс Кэннингэм.</w:t>
      </w:r>
    </w:p>
    <w:p w14:paraId="1AE4F78A" w14:textId="3538AA98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Однако держалась девушка уверенно и совсем не походила на синий чулок. Если она и была смущена явным физическим превосходством новой коллеги, то не подавала виду: лишь мгновение она казалась ошеломленной, затем быстро взяла себя в руки. Впрочем, ошеломленными казались все, кто видел мисс Кэннингэм, пока движущиеся дорожки мчали ее и Джерролда из агентства путешествий во времени к Годфри-билдинг, где находилась студия фотографа. Особенно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женщины, все без исключения плоскогрудые, хотя и не так вопиюще, как мисс Флинн.</w:t>
      </w:r>
    </w:p>
    <w:p w14:paraId="5CF92AC5" w14:textId="50484842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Джерролд явно стремился как можно скорее приступить к работе. Он снабдил девушек одеждой для съемки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тонюсенькими очень откровенными комбинациями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и показал, как пройти в комнаты для переодевания. Мисс Кэннингэм вернулась в студию, чувствуя себя совершенно раздетой. Мисс Флинн была уже там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она поднялась на один из двух пьедесталов, установленных перед задником, изображающим дамский будуар 2562 года в натуральную величину.</w:t>
      </w:r>
    </w:p>
    <w:p w14:paraId="5DEAA5E6" w14:textId="7777777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По просьбе Джерролда мисс Кэннингэм взошла на второй пьедестал. Девушки теперь стояли совсем близко, и мисс Кэннингэм заметила, что они с новой коллегой одинакового роста. И волосы у них одного цвета, и форма носа одинаковая...</w:t>
      </w:r>
    </w:p>
    <w:p w14:paraId="0DEB5CB2" w14:textId="7777777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lastRenderedPageBreak/>
        <w:t>Да они с мисс Флинн невероятно похожи! Просто копии! За одним... о нет, двумя исключениями. Возможно, именно это сходство имел в виду Джерролд, когда говорил о ее «исключительных качествах» там, в баре, в 1960 году? Ну конечно! Теперь все понятно! И мисс Кэннингэм едва сдержала ликующий смех.</w:t>
      </w:r>
    </w:p>
    <w:p w14:paraId="40B0555F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Отсняв несколько десятков кадров с разных ракурсов, Джерролд попросил девушек спуститься вниз.</w:t>
      </w:r>
    </w:p>
    <w:p w14:paraId="28766ECD" w14:textId="47C801EA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Завтра нас ждет работа другого рода,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сказал он.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«Интернэшнл Джеографик» заказал мне трехмерные иллюстрации к статье под названием «Сексуальные предпочтения в некоторых культурах середины двадцатого века». Естественно, вы, мисс Кэннингэм, будете главной героиней съемки. А мисс Флинн представит собой... э-э-э... контраст.</w:t>
      </w:r>
    </w:p>
    <w:p w14:paraId="5E61871F" w14:textId="77777777" w:rsid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так и засветилась от гордости. Путешествие в будущее для нее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синоним успеха! Мир в 2562 году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это нектар богов, и с каждым глотком он все слаще!</w:t>
      </w:r>
    </w:p>
    <w:p w14:paraId="04A0E523" w14:textId="77777777" w:rsid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А когда опубликуют те фото, которые мы только что сделали?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спросила она с нетерпением.</w:t>
      </w:r>
    </w:p>
    <w:p w14:paraId="0EC654AC" w14:textId="2B8325D1" w:rsidR="00894CFA" w:rsidRPr="00821A33" w:rsidRDefault="00821A33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913A0F" w:rsidRPr="00821A33">
        <w:rPr>
          <w:rFonts w:ascii="Verdana" w:hAnsi="Verdana"/>
          <w:color w:val="000000"/>
          <w:sz w:val="20"/>
        </w:rPr>
        <w:t>Очень скоро,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заверил ее Джерролд.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 xml:space="preserve">— </w:t>
      </w:r>
      <w:r w:rsidR="00913A0F" w:rsidRPr="00821A33">
        <w:rPr>
          <w:rFonts w:ascii="Verdana" w:hAnsi="Verdana"/>
          <w:color w:val="000000"/>
          <w:sz w:val="20"/>
        </w:rPr>
        <w:t>Знаете, пока я вас разыскивал, я едва не сорвал сроки. Фотографии вы увидите в ближайшем номере журнала «Лоск».</w:t>
      </w:r>
    </w:p>
    <w:p w14:paraId="69AB0A52" w14:textId="56D389B2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Каждый день мисс Кэннингэм внимательно и дотошно разглядывала автоматы с прессой и спустя несколько дней уже подумывала, что новый номер «Лоска» никогда не выйдет. Но наконец, одним свежим ноябрьским утром, по дороге в фотостудию она, как обычно, остановилась у автомата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и вот он! Новенький, яркий номер журнала за стеклом притягивал взгляд и прямо просился в руки.</w:t>
      </w:r>
    </w:p>
    <w:p w14:paraId="61B7E2B3" w14:textId="7777777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Она скормила автомату мелочь, и журнал плюхнулся в лоток. Мисс Кэннингэм подхватила его и поспешно перелистала. Реклама с ее фото стояла на обратной стороне задней обложки, во всю полосу. От одного взгляда на собственное трехмерное изображение у нее перехватило дух. Как она и догадывалась, это была реклама средства по уходу за бюстом...</w:t>
      </w:r>
    </w:p>
    <w:p w14:paraId="6680D0FB" w14:textId="7777777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Вот только не совсем в том смысле, как она думала... или совсем не в том.</w:t>
      </w:r>
    </w:p>
    <w:p w14:paraId="76DE12DC" w14:textId="67E2EB48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Кэннингем никогда не была склонна к озарениям, но сейчас, на ноябрьской улице, ее посетило сразу два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как удары молнии:</w:t>
      </w:r>
    </w:p>
    <w:p w14:paraId="40866E6B" w14:textId="6D422D3F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1.</w:t>
      </w:r>
      <w:r w:rsidRPr="00913A0F"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>Рассуждать о том, что исчезновение женского бюста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результат накопленного наследственного эффекта, страшно глупо. Испокон веков женщины стремились понравиться мужчинам, так было и так будет всегда. Если мужчине нравится большая грудь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женщина будет ее увеличивать, если разонравится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будет уменьшать.</w:t>
      </w:r>
    </w:p>
    <w:p w14:paraId="0046D950" w14:textId="66BD41A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2.</w:t>
      </w:r>
      <w:r w:rsidRPr="00913A0F">
        <w:rPr>
          <w:rFonts w:ascii="Verdana" w:hAnsi="Verdana"/>
          <w:color w:val="000000"/>
          <w:sz w:val="20"/>
          <w:lang w:val="en-US"/>
        </w:rPr>
        <w:t> </w:t>
      </w:r>
      <w:r w:rsidRPr="00821A33">
        <w:rPr>
          <w:rFonts w:ascii="Verdana" w:hAnsi="Verdana"/>
          <w:color w:val="000000"/>
          <w:sz w:val="20"/>
        </w:rPr>
        <w:t>Если в 2562 году существуют средства для уменьшения груди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а они, судя по рекламе, существуют,</w:t>
      </w:r>
      <w:r w:rsidR="00821A33">
        <w:rPr>
          <w:rFonts w:ascii="Verdana" w:hAnsi="Verdana"/>
          <w:color w:val="000000"/>
          <w:sz w:val="20"/>
          <w:lang w:val="en-US"/>
        </w:rPr>
        <w:t> </w:t>
      </w:r>
      <w:r w:rsidR="00821A33" w:rsidRPr="00821A33">
        <w:rPr>
          <w:rFonts w:ascii="Verdana" w:hAnsi="Verdana"/>
          <w:color w:val="000000"/>
          <w:sz w:val="20"/>
        </w:rPr>
        <w:t xml:space="preserve">— </w:t>
      </w:r>
      <w:r w:rsidRPr="00821A33">
        <w:rPr>
          <w:rFonts w:ascii="Verdana" w:hAnsi="Verdana"/>
          <w:color w:val="000000"/>
          <w:sz w:val="20"/>
        </w:rPr>
        <w:t>то умнее всего будет пользоваться ими на всю катушку. Потому что в стране слепых одноглазый</w:t>
      </w:r>
      <w:r w:rsidR="00821A33">
        <w:rPr>
          <w:rFonts w:ascii="Verdana" w:hAnsi="Verdana"/>
          <w:color w:val="000000"/>
          <w:sz w:val="20"/>
          <w:lang w:val="en-US"/>
        </w:rPr>
        <w:t xml:space="preserve"> — </w:t>
      </w:r>
      <w:r w:rsidRPr="00821A33">
        <w:rPr>
          <w:rFonts w:ascii="Verdana" w:hAnsi="Verdana"/>
          <w:color w:val="000000"/>
          <w:sz w:val="20"/>
        </w:rPr>
        <w:t>никакой не король. Он просто высокооплачиваемый урод, которого воротилы рекламного бизнеса нанимают на вторые роли для того, чтобы сорвать большой куш.</w:t>
      </w:r>
    </w:p>
    <w:p w14:paraId="390B8EC1" w14:textId="77777777" w:rsidR="00894CFA" w:rsidRPr="00821A33" w:rsidRDefault="00913A0F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1A33">
        <w:rPr>
          <w:rFonts w:ascii="Verdana" w:hAnsi="Verdana"/>
          <w:color w:val="000000"/>
          <w:sz w:val="20"/>
        </w:rPr>
        <w:t>Мисс Кэннингэм еще раз взглянула на надпись «ДО» под своей фотографией, захлопнула журнал и бросила его в урну.</w:t>
      </w:r>
    </w:p>
    <w:p w14:paraId="0B7060E7" w14:textId="77777777" w:rsidR="00894CFA" w:rsidRPr="00821A33" w:rsidRDefault="00894CFA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423729" w14:textId="77777777" w:rsidR="00894CFA" w:rsidRPr="00821A33" w:rsidRDefault="00894CFA" w:rsidP="00913A0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894CFA" w:rsidRPr="00821A33" w:rsidSect="00821A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9463" w14:textId="77777777" w:rsidR="00411972" w:rsidRDefault="00411972">
      <w:r>
        <w:separator/>
      </w:r>
    </w:p>
  </w:endnote>
  <w:endnote w:type="continuationSeparator" w:id="0">
    <w:p w14:paraId="13DA1923" w14:textId="77777777" w:rsidR="00411972" w:rsidRDefault="0041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027A" w14:textId="77777777" w:rsidR="00913A0F" w:rsidRDefault="00913A0F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C204D9" w14:textId="77777777" w:rsidR="00913A0F" w:rsidRDefault="00913A0F" w:rsidP="00913A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F4C8" w14:textId="5C39CEAA" w:rsidR="00913A0F" w:rsidRPr="00821A33" w:rsidRDefault="00821A33" w:rsidP="00913A0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21A3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7ABB6" w14:textId="77777777" w:rsidR="00913A0F" w:rsidRDefault="00913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10A4B" w14:textId="77777777" w:rsidR="00411972" w:rsidRDefault="00411972">
      <w:r>
        <w:separator/>
      </w:r>
    </w:p>
  </w:footnote>
  <w:footnote w:type="continuationSeparator" w:id="0">
    <w:p w14:paraId="5BBE4B6C" w14:textId="77777777" w:rsidR="00411972" w:rsidRDefault="00411972">
      <w:r>
        <w:continuationSeparator/>
      </w:r>
    </w:p>
  </w:footnote>
  <w:footnote w:id="1">
    <w:p w14:paraId="3A1B1FB6" w14:textId="74BD3781" w:rsidR="00894CFA" w:rsidRDefault="00913A0F" w:rsidP="00821A33">
      <w:pPr>
        <w:pStyle w:val="FootNote"/>
        <w:spacing w:after="60"/>
        <w:ind w:firstLine="0"/>
      </w:pPr>
      <w:r w:rsidRPr="00821A33">
        <w:rPr>
          <w:vertAlign w:val="superscript"/>
        </w:rPr>
        <w:footnoteRef/>
      </w:r>
      <w:r>
        <w:t xml:space="preserve"> </w:t>
      </w:r>
      <w:r w:rsidRPr="00821A33">
        <w:rPr>
          <w:rFonts w:ascii="Calibri" w:hAnsi="Calibri" w:cs="Calibri"/>
        </w:rPr>
        <w:t>Лоренс Велк A903</w:t>
      </w:r>
      <w:r w:rsidRPr="00821A33">
        <w:rPr>
          <w:rFonts w:ascii="Calibri" w:hAnsi="Calibri" w:cs="Calibri"/>
        </w:rPr>
        <w:noBreakHyphen/>
        <w:t>1992)</w:t>
      </w:r>
      <w:r w:rsidR="00821A33">
        <w:rPr>
          <w:rFonts w:ascii="Calibri" w:hAnsi="Calibri" w:cs="Calibri"/>
        </w:rPr>
        <w:t xml:space="preserve"> — </w:t>
      </w:r>
      <w:r w:rsidRPr="00821A33">
        <w:rPr>
          <w:rFonts w:ascii="Calibri" w:hAnsi="Calibri" w:cs="Calibri"/>
        </w:rPr>
        <w:t>американский музыкант, аккордеонист, телеимпресарио, который с 1951 по 1982 годы вёл собственное популярное телевизионное шоу «The Lawrence Welk Show».</w:t>
      </w:r>
    </w:p>
  </w:footnote>
  <w:footnote w:id="2">
    <w:p w14:paraId="3D9C4E34" w14:textId="248EF9D3" w:rsidR="00894CFA" w:rsidRDefault="00913A0F" w:rsidP="00821A33">
      <w:pPr>
        <w:pStyle w:val="FootNote"/>
        <w:spacing w:after="60"/>
        <w:ind w:firstLine="0"/>
      </w:pPr>
      <w:r w:rsidRPr="00821A33">
        <w:rPr>
          <w:vertAlign w:val="superscript"/>
        </w:rPr>
        <w:footnoteRef/>
      </w:r>
      <w:r>
        <w:t xml:space="preserve"> </w:t>
      </w:r>
      <w:r w:rsidRPr="00821A33">
        <w:rPr>
          <w:rFonts w:ascii="Calibri" w:hAnsi="Calibri" w:cs="Calibri"/>
        </w:rPr>
        <w:t>Ford Model T, также известный, как «Жестяная Лиззи»</w:t>
      </w:r>
      <w:r w:rsidR="00821A33">
        <w:rPr>
          <w:rFonts w:ascii="Calibri" w:hAnsi="Calibri" w:cs="Calibri"/>
        </w:rPr>
        <w:t xml:space="preserve"> — </w:t>
      </w:r>
      <w:r w:rsidRPr="00821A33">
        <w:rPr>
          <w:rFonts w:ascii="Calibri" w:hAnsi="Calibri" w:cs="Calibri"/>
        </w:rPr>
        <w:t>автомобиль, выпускавшийся с 1908 по 1927 годы, впервые миллионными сериями.</w:t>
      </w:r>
    </w:p>
  </w:footnote>
  <w:footnote w:id="3">
    <w:p w14:paraId="3070E680" w14:textId="17BBAB2C" w:rsidR="00894CFA" w:rsidRDefault="00913A0F" w:rsidP="00821A33">
      <w:pPr>
        <w:pStyle w:val="FootNote"/>
        <w:spacing w:after="60"/>
        <w:ind w:firstLine="0"/>
      </w:pPr>
      <w:r w:rsidRPr="00821A33">
        <w:rPr>
          <w:vertAlign w:val="superscript"/>
        </w:rPr>
        <w:footnoteRef/>
      </w:r>
      <w:r>
        <w:t xml:space="preserve"> </w:t>
      </w:r>
      <w:r w:rsidRPr="00821A33">
        <w:rPr>
          <w:rFonts w:ascii="Calibri" w:hAnsi="Calibri" w:cs="Calibri"/>
        </w:rPr>
        <w:t>Йоги Берра</w:t>
      </w:r>
      <w:r w:rsidR="00821A33">
        <w:rPr>
          <w:rFonts w:ascii="Calibri" w:hAnsi="Calibri" w:cs="Calibri"/>
        </w:rPr>
        <w:t xml:space="preserve"> — </w:t>
      </w:r>
      <w:r w:rsidRPr="00821A33">
        <w:rPr>
          <w:rFonts w:ascii="Calibri" w:hAnsi="Calibri" w:cs="Calibri"/>
        </w:rPr>
        <w:t>американский бейсболист, игрок Главной лиги бейсбола, впоследствии тренер и спортивный менеджер. На протяжении почти всей своей 19</w:t>
      </w:r>
      <w:r w:rsidRPr="00821A33">
        <w:rPr>
          <w:rFonts w:ascii="Calibri" w:hAnsi="Calibri" w:cs="Calibri"/>
        </w:rPr>
        <w:noBreakHyphen/>
        <w:t>летней профессиональной спортивной карьеры играл за клуб «Нью</w:t>
      </w:r>
      <w:r w:rsidRPr="00821A33">
        <w:rPr>
          <w:rFonts w:ascii="Calibri" w:hAnsi="Calibri" w:cs="Calibri"/>
        </w:rPr>
        <w:noBreakHyphen/>
        <w:t>Йорк Янкиз».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1789" w14:textId="77777777" w:rsidR="00913A0F" w:rsidRDefault="00913A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422B" w14:textId="4DDA28DE" w:rsidR="00913A0F" w:rsidRPr="00821A33" w:rsidRDefault="00821A33" w:rsidP="00913A0F">
    <w:pPr>
      <w:pStyle w:val="Header"/>
      <w:ind w:firstLine="0"/>
      <w:rPr>
        <w:rFonts w:ascii="Arial" w:hAnsi="Arial" w:cs="Arial"/>
        <w:color w:val="999999"/>
        <w:sz w:val="20"/>
      </w:rPr>
    </w:pPr>
    <w:r w:rsidRPr="00821A3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9BC3" w14:textId="77777777" w:rsidR="00913A0F" w:rsidRDefault="00913A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A0F"/>
    <w:rsid w:val="00411972"/>
    <w:rsid w:val="00821A33"/>
    <w:rsid w:val="00894CFA"/>
    <w:rsid w:val="0091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E8A294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link w:val="Heading4"/>
    <w:uiPriority w:val="9"/>
    <w:semiHidden/>
    <w:rPr>
      <w:b/>
      <w:bCs/>
      <w:sz w:val="28"/>
      <w:szCs w:val="28"/>
      <w:lang w:val="ru-RU"/>
    </w:rPr>
  </w:style>
  <w:style w:type="character" w:customStyle="1" w:styleId="Heading5Char">
    <w:name w:val="Heading 5 Char"/>
    <w:link w:val="Heading5"/>
    <w:uiPriority w:val="9"/>
    <w:semiHidden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link w:val="Heading6"/>
    <w:uiPriority w:val="9"/>
    <w:semiHidden/>
    <w:rPr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13A0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13A0F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13A0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13A0F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13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1987</Words>
  <Characters>11311</Characters>
  <Application>Microsoft Office Word</Application>
  <DocSecurity>0</DocSecurity>
  <Lines>213</Lines>
  <Paragraphs>79</Paragraphs>
  <ScaleCrop>false</ScaleCrop>
  <Manager>Andrey Piskunov</Manager>
  <Company>Библиотека «Артефакт»</Company>
  <LinksUpToDate>false</LinksUpToDate>
  <CharactersWithSpaces>13219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90—60—90</dc:title>
  <dc:subject/>
  <dc:creator>Роберт Франклин Янг</dc:creator>
  <cp:keywords/>
  <dc:description/>
  <cp:lastModifiedBy>Andrey Piskunov</cp:lastModifiedBy>
  <cp:revision>4</cp:revision>
  <dcterms:created xsi:type="dcterms:W3CDTF">2025-06-01T00:09:00Z</dcterms:created>
  <dcterms:modified xsi:type="dcterms:W3CDTF">2025-06-01T00:23:00Z</dcterms:modified>
  <cp:category/>
</cp:coreProperties>
</file>