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F075E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一夕話</w:t>
      </w:r>
    </w:p>
    <w:p w:rsidR="00000000" w:rsidRDefault="00DF075E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「何しろこの頃は油断がならない。和田さえ芸者を知っているんだから。」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藤井と云う弁護士は、老酒の盃を干してから、大仰に一同の顔を見まわした。円卓のまわりを囲んでいるのは同じ学校の寄宿舎にいた、我々六人の中年者である。場所は日比谷の陶陶亭の二階、時は六月のある雨の夜、――勿論藤井のこういったのは、もうそろそろ我々の顔にも、酔色の見え出した時分である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「僕はそいつを見せつけられた時には、実際今昔の感に堪えなかったね。――」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藤井は面白そうに弁じ続けた。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「医科の和田といった日には、柔道</w:t>
      </w:r>
      <w:r>
        <w:rPr>
          <w:rFonts w:ascii="MS Gothic" w:eastAsia="MS Gothic" w:hint="eastAsia"/>
          <w:lang w:eastAsia="ja-JP"/>
        </w:rPr>
        <w:t>の選手で、賄征伐の大将で、リヴィングストンの崇拝家で、寒中一重物で通した男で、――一言にいえば豪傑だったじゃないか？それが君、芸者を知っているんだ。しかも柳橋の小えんという、――」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「君はこの頃河岸を変えたのかい？」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突然横槍を入れたのは、飯沼という銀行の支店長だった。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「河岸を変えた？なぜ？」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「君がつれて行った時なんだろう、和田がその芸者に遇ったというのは？」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「早まっちゃいけない。誰が和田なんぞをつれて行くもんか。――」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藤井は昂然と眉を挙げた。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「あれは先月の幾日だったかな？何でも月曜か火曜だったが</w:t>
      </w:r>
      <w:r>
        <w:rPr>
          <w:rFonts w:ascii="MS Gothic" w:eastAsia="MS Gothic" w:hint="eastAsia"/>
          <w:lang w:eastAsia="ja-JP"/>
        </w:rPr>
        <w:t>ね。久しぶりに和田と顔を合せると、浅草へ行こうというじゃないか？浅草はあんまりぞっとしないが、親愛なる旧友のいう事だから、僕も素直に賛成してさ。真っ昼間六区へ出かけたんだ。――」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「すると活動写真の中にでもい合せたのか？」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今度はわたしが先くぐりをした。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活動写真ならばまだ好いが、メリイ・ゴオ・ラウンドと来ているんだ。おまけに二人とも木馬の上へ、ちゃんと跨っていたんだからな。今考えても莫迦莫迦しい次第さ。しかしそれも僕の発議じゃない。あんまり和田が乗りたがるから、おつき合いにちょいと乗って見たんだ。――だ</w:t>
      </w:r>
      <w:r>
        <w:rPr>
          <w:rFonts w:ascii="MS Gothic" w:eastAsia="MS Gothic" w:hint="eastAsia"/>
          <w:lang w:eastAsia="ja-JP"/>
        </w:rPr>
        <w:t>があいつは楽じゃないぜ。野口のような胃弱は乗らないが好い。」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「子供じゃあるまいし。木馬になんぞ乗るやつがあるもんか？」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野口という大学教授は、青黒い松花を頬張ったなり、蔑むような笑い方をした。が、藤井は無頓着に、時々和田へ目をやっては、得々と話を続けて行った。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和田の乗ったのは白い木馬、僕の乗ったのは赤い木馬なんだが、楽隊と一しょにまわり出された時には、どうなる事かと思ったね。尻は躍るし、目はまわるし、振り落されないだけが見っけものなんだ。が、その中でも目についたのは、欄干の外の見物の間に、芸者らしい女</w:t>
      </w:r>
      <w:r>
        <w:rPr>
          <w:rFonts w:ascii="MS Gothic" w:eastAsia="MS Gothic" w:hint="eastAsia"/>
          <w:lang w:eastAsia="ja-JP"/>
        </w:rPr>
        <w:t>が交っている。色の蒼白い、目の沾んだ、どこか妙な憂鬱な、――」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「それだけわかっていれば大丈夫だ。目がまわったも怪しいもんだぜ。」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飯沼はもう一度口を挟んだ。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からその中でもといっているじゃないか？髪は勿論銀杏返し、なりは薄青い縞のセルに、何か更紗の帯だったかと思う、とにかく花柳小説の挿絵のような、楚々たる女が立っているんだ。するとその女が、――どうしたと思う？僕の顔をちらりと見るなり、正に嫣然と一笑したんだ。おやと思ったが間に合わない。こっちは木馬に乗っているんだから、たちまち女の前は通りすぎてしまう</w:t>
      </w:r>
      <w:r>
        <w:rPr>
          <w:rFonts w:ascii="MS Gothic" w:eastAsia="MS Gothic" w:hint="eastAsia"/>
          <w:lang w:eastAsia="ja-JP"/>
        </w:rPr>
        <w:t>。誰だったかなと思う時には、もうわが赤い木馬の前へ、楽隊の連中が現れている。――」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我々は皆笑い出した。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二度目もやはり同じ事さ。また女がにっこりする。と思うと見えなくなる。跡はただ前後左右に、木馬が跳ねたり、馬車が躍ったり、然らずんば喇叭がぶかぶかいったり、太鼓がどんどん鳴っているだけなんだ。――僕はつらつらそう思ったね。これは人生の象徴だ。我々は皆同じように実生活の木馬に乗せられているから、時たま『幸福』にめぐり遇っても、掴まえない内にすれ違ってしまう。もし『幸福』を掴まえる気ならば、一思いに木馬を飛</w:t>
      </w:r>
      <w:r>
        <w:rPr>
          <w:rFonts w:ascii="MS Gothic" w:eastAsia="MS Gothic" w:hint="eastAsia"/>
          <w:lang w:eastAsia="ja-JP"/>
        </w:rPr>
        <w:t>び下りるが好い。――」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「まさかほんとうに飛び下りはしまいな？」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からかうようにこういったのは、木村という電気会社の技師長だった。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「冗談いっちゃいけない。哲学は哲学、人生は人生さ。――所がそんな事を考えている内に、三度目になったと思い給え。その時ふと気がついて見ると、――これには僕も驚</w:t>
      </w:r>
      <w:r>
        <w:rPr>
          <w:rFonts w:ascii="MS Gothic" w:eastAsia="MS Gothic" w:hint="eastAsia"/>
          <w:lang w:eastAsia="ja-JP"/>
        </w:rPr>
        <w:lastRenderedPageBreak/>
        <w:t>いたね。あの女が笑顔を見せていたのは、残念ながら僕にじゃない。賄征伐の大将、リヴィングストンの崇拝家、</w:t>
      </w:r>
      <w:r>
        <w:rPr>
          <w:rFonts w:ascii="MS Gothic" w:eastAsia="MS Gothic" w:hint="eastAsia"/>
          <w:lang w:eastAsia="ja-JP"/>
        </w:rPr>
        <w:t xml:space="preserve">ETC.ETC. </w:t>
      </w:r>
      <w:r>
        <w:rPr>
          <w:rFonts w:ascii="MS Gothic" w:eastAsia="MS Gothic" w:hint="eastAsia"/>
          <w:lang w:eastAsia="ja-JP"/>
        </w:rPr>
        <w:t>……ドクタア和田長平にだったんだ。」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「しかしまあ哲学通りに、飛び下りなかっただけ仕合せだったよ。」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無</w:t>
      </w:r>
      <w:r>
        <w:rPr>
          <w:rFonts w:ascii="MS Gothic" w:eastAsia="MS Gothic" w:hint="eastAsia"/>
          <w:lang w:eastAsia="ja-JP"/>
        </w:rPr>
        <w:t>口な野口も冗談をいった。しかし藤井は相不変話を続けるのに熱中していた。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「和田のやつも女の前へ来ると、きっと嬉しそうに御時宜をしている。それがまたこう及び腰に、白い木馬に跨ったまま、ネクタイだけ前へぶらさげてね。――」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「嘘をつけ。」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和田もとうとう沈黙を破った。彼はさっきから苦笑をしては、老酒ばかりひっかけていたのである。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「何、嘘なんぞつくもんか。――が、その時はまだ好いんだ。いよいよメリイ・ゴオ・ラウンドを出たとなると、和田は僕も忘れたように、女とばかりしゃべっているじゃないか？女も先生先生といってい</w:t>
      </w:r>
      <w:r>
        <w:rPr>
          <w:rFonts w:ascii="MS Gothic" w:eastAsia="MS Gothic" w:hint="eastAsia"/>
          <w:lang w:eastAsia="ja-JP"/>
        </w:rPr>
        <w:t>る。埋まらない役まわりは僕一人さ。――」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「なるほど、これは珍談だな。――おい、君、こうなればもう今夜の会費は、そっくり君に持って貰うぜ。」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飯沼は大きい魚翅の鉢へ、銀の匙を突きこみながら、隣にいる和田をふり返った。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「莫迦な。あの女は友だちの囲いものなんだ。」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和田は両肘をついたまま、ぶっきらぼうにいい放った。彼の顔は見渡した所、一座の誰よりも日に焼けている。目鼻立ちも甚だ都会じみていない。その上五分刈りに刈りこんだ頭は、ほとんど岩石のように丈夫そうである。彼は昔ある対校試合に、左の臂を挫きながら、五人ま</w:t>
      </w:r>
      <w:r>
        <w:rPr>
          <w:rFonts w:ascii="MS Gothic" w:eastAsia="MS Gothic" w:hint="eastAsia"/>
          <w:lang w:eastAsia="ja-JP"/>
        </w:rPr>
        <w:t>でも敵を投げた事があった。――そういう往年の豪傑ぶりは、黒い背広に縞のズボンという、当世流行のなりはしていても、どこかにありありと残っている。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「飯沼！君の囲い者じゃないか？」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藤井は額越しに相手を見ると、にやりと酔った人の微笑を洩らした。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「そうかも知れない。」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飯沼は冷然と受け流してから、もう一度和田をふり返った。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「誰だい、その友だちというのは？」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「若槻という実業家だが、――この中でも誰か知っていはしないか？慶応か何か卒業してから、今じゃ自分の銀行へ出ている、年配も我々と同じくらいの男だ。色の白い、</w:t>
      </w:r>
      <w:r>
        <w:rPr>
          <w:rFonts w:ascii="MS Gothic" w:eastAsia="MS Gothic" w:hint="eastAsia"/>
          <w:lang w:eastAsia="ja-JP"/>
        </w:rPr>
        <w:t>優しい目をした、短い髭を生やしている、――そうさな、まあ一言にいえば、風流愛すべき好男子だろう。」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「若槻峯太郎、俳号は青蓋じゃないか？」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わたしは横合いから口を挟んだ。その若槻という実業家とは、わたしもつい四五日前、一しょに芝居を見ていたからである。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「そうだ。青蓋句集というのを出している、――あの男が小えんの檀那なんだ。いや、二月ほど前までは檀那だったんだ。今じゃ全然手を切っているが、――」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「へええ、じゃあの若槻という人は、――」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「僕の中学時代の同窓なんだ。」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「これはいよいよ穏かじゃない。」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藤井</w:t>
      </w:r>
      <w:r>
        <w:rPr>
          <w:rFonts w:ascii="MS Gothic" w:eastAsia="MS Gothic" w:hint="eastAsia"/>
          <w:lang w:eastAsia="ja-JP"/>
        </w:rPr>
        <w:t>はまた陽気な声を出した。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「君は我々が知らない間に、その中学時代の同窓なるものと、花を折り柳に攀じ、――」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「莫迦をいえ。僕があの女に会ったのは、大学病院へやって来た時に、若槻にもちょいと頼まれていたから、便宜を図ってやっただけなんだ。蓄膿症か何かの手術だったが、――」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和田は老酒をぐいとやってから、妙に考え深い目つきになった。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「しかしあの女は面白いやつだ。」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「惚れたかね？」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木村は静かにひやかした。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「それはあるいは惚れたかも知れない。あるいはまたちっとも惚れなかったかも知れない。が、そんな事よりも話</w:t>
      </w:r>
      <w:r>
        <w:rPr>
          <w:rFonts w:ascii="MS Gothic" w:eastAsia="MS Gothic" w:hint="eastAsia"/>
          <w:lang w:eastAsia="ja-JP"/>
        </w:rPr>
        <w:t>したいのは、あの女と若槻との関係なんだ。――」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和田はこう前置きをしてから、いつにない雄弁を振い出した。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僕は藤井の話した通り、この間偶然小えんに遇った。所が遇って話して見ると、小えんはもう二月ほど前に、若槻と別れたというじゃないか？なぜ別れたと訊いて見ても、返事らしい返事は何もしない。ただ寂しそうに笑いながら、もともとわたしはあの人のように、風流人じゃないんですというんだ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「僕もその時は立入っても訊かず、夫なり別れてしまったんだが、つい昨日、――昨日は午過ぎは雨が降っていたろう。あの雨の最中に若槻から</w:t>
      </w:r>
      <w:r>
        <w:rPr>
          <w:rFonts w:ascii="MS Gothic" w:eastAsia="MS Gothic" w:hint="eastAsia"/>
          <w:lang w:eastAsia="ja-JP"/>
        </w:rPr>
        <w:t>、飯を食いに来ないかという手紙なんだ。ちょうど僕も暇だったし、早めに若槻の家へ行って見ると、先生は気の利いた六畳の書斎に、相不変悠々と読書をしている。僕はこの通り野蛮人だから、風流の何たるかは全然知らない。しかし若槻の書斎へはいると、芸術的とか何とかいうのは、こういう暮しだろうという気がするんだ。まず床の間にはいつ行っても、古い懸物が懸っている。花も始終絶やした事はない。書物も和書の本箱のほかに、洋書の書棚も並べてある。おまけに華奢な机の側には、三味線も時々は出してあるんだ。その上そこにいる若槻自身も、どこ</w:t>
      </w:r>
      <w:r>
        <w:rPr>
          <w:rFonts w:ascii="MS Gothic" w:eastAsia="MS Gothic" w:hint="eastAsia"/>
          <w:lang w:eastAsia="ja-JP"/>
        </w:rPr>
        <w:t>か当世の浮世絵じみた、通人らしいなりをしている。昨日も妙な着物を着ているから、それは何だねと訊いて見ると、占城という物だと答えるじゃないか？僕の友だち多しといえども、占城なぞという着物を着ているものは、若槻を除いては一人もあるまい。――まずあの男の暮しぶりといえば、万事こういった調子なんだ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僕はその日膳を前に、若槻と献酬を重ねながら、小えんとのいきさつを聞かされたんだ。小えんにはほかに男がある。それはまあ格別驚かずとも好い。が、その相手は何かと思えば、浪花節語りの下っ端なんだそうだ。君たちもこんな話を聞</w:t>
      </w:r>
      <w:r>
        <w:rPr>
          <w:rFonts w:ascii="MS Gothic" w:eastAsia="MS Gothic" w:hint="eastAsia"/>
          <w:lang w:eastAsia="ja-JP"/>
        </w:rPr>
        <w:t>いたら、小えんの愚を哂わずにはいられないだろう。僕も実際その時には、苦笑さえ出来ないくらいだった。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君たちは勿論知らないが、小えんは若槻に三年この方、随分尽して貰っている。若槻は小えんの母親ばかりか、妹の面倒も見てやっていた。そのまた小えん自身にも、読み書きといわず芸事といわず、何でも好きな事を仕込ませていた。小えんは踊りも名を取っている。長唄も柳橋では指折りだそうだ。そのほか発句も出来るというし、千蔭流とかの仮名も上手だという。それも皆若槻のおかげなんだ。そういう消息を知っている僕は、君たちさえ笑止に思</w:t>
      </w:r>
      <w:r>
        <w:rPr>
          <w:rFonts w:ascii="MS Gothic" w:eastAsia="MS Gothic" w:hint="eastAsia"/>
          <w:lang w:eastAsia="ja-JP"/>
        </w:rPr>
        <w:t>う以上、呆れ返らざるを得ないじゃないか？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若槻は僕にこういうんだ。何、あの女と別れるくらいは、別に何とも思ってはいません。が、わたしは出来る限り、あの女の教育に尽して来ました。どうか何事にも理解の届いた、趣味の広い女に仕立ててやりたい、――そういう希望を持っていたのです。それだけに今度はがっかりしました。何も男を拵えるのなら、浪花節語りには限らないものを。あんなに芸事には身を入れていても、根性の卑しさは直らないかと思うと、実際苦々しい気がするのです。………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「若槻はまたこうもいうんだ。あの女はこの半年ばか</w:t>
      </w:r>
      <w:r>
        <w:rPr>
          <w:rFonts w:ascii="MS Gothic" w:eastAsia="MS Gothic" w:hint="eastAsia"/>
          <w:lang w:eastAsia="ja-JP"/>
        </w:rPr>
        <w:t>り、多少ヒステリックにもなっていたのでしょう。一時はほとんど毎日のように、今日限り三味線を持たないとかいっては、子供のように泣いていました。それがまたなぜだと訊ねて見ると、わたしはあの女を好いていない、遊芸を習わせるのもそのためだなぞと、妙な理窟をいい出すのです。そんな時はわたしが何といっても、耳にかける気色さえありません。ただもうわたしは薄情だと、そればかり口惜しそうに繰返すのです。もっとも発作さえすんでしまえば、いつも笑い話になるのですが、………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「若槻はまたこうもいうんだ。何でも相手の浪花節語りは、始</w:t>
      </w:r>
      <w:r>
        <w:rPr>
          <w:rFonts w:ascii="MS Gothic" w:eastAsia="MS Gothic" w:hint="eastAsia"/>
          <w:lang w:eastAsia="ja-JP"/>
        </w:rPr>
        <w:t>末に終えない乱暴者だそうです。前に馴染だった鳥屋の女中に、男か何か出来た時には、その女中と立ち廻りの喧嘩をした上、大怪我をさせたというじゃありませんか？このほかにもまだあの男には、無理心中をしかけた事だの、師匠の娘と駈落ちをした事だの、いろいろ悪い噂も聞いています。そんな男に引懸かるというのは一体どういう量見なのでしょう。………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「僕は小えんの不しだらには、呆れ返らざるを得ないと云った。しかし若槻の話を聞いている内に、だんだん僕を動かして来たのは、小えんに対する同情なんだ。なるほど若槻は檀那としては、当世稀</w:t>
      </w:r>
      <w:r>
        <w:rPr>
          <w:rFonts w:ascii="MS Gothic" w:eastAsia="MS Gothic" w:hint="eastAsia"/>
          <w:lang w:eastAsia="ja-JP"/>
        </w:rPr>
        <w:t>に見る通人かも知れない。が、あの女と別れるくらいは、何でもありませんといっているじゃないか？たといそれは辞令にしても、猛烈な執着はないに違いない。猛烈な、――たとえばその浪花節語りは、女の薄情を憎む余り、大怪我をさせたという事だろう。僕は小えんの身になって見れば、上品でも冷淡な若槻よりも、下品でも猛烈な浪花節語りに、打ち込むのが自然だと考えるんだ。小えんは諸芸を仕込ませるのも、若槻に愛のない証拠だといった。僕はこの言葉の中にも、ヒステリイばかりを見ようとはしない。小えんはやはり若槻との間に、ギャップのある事</w:t>
      </w:r>
      <w:r>
        <w:rPr>
          <w:rFonts w:ascii="MS Gothic" w:eastAsia="MS Gothic" w:hint="eastAsia"/>
          <w:lang w:eastAsia="ja-JP"/>
        </w:rPr>
        <w:t>を知っていたんだ。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しかし僕も小えんのために、浪花節語りと出来た事を祝福しようとは思っていない。幸福になるか不幸になるか、それはどちらともいわれないだろう。――が、もし不幸になるとすれば、呪わるべきものは男じゃない。小えんをそこに至らしめた、通人若槻青蓋だと思う。若槻は――いや、当世の通人はいずれも個人として考えれば、愛すべき人間に相違あるまい。彼等は芭蕉を理解している。レオ・トルストイを理解している。池大雅を理解している。武者小路実篤を理解している。カアル・マルクスを理解している。しかしそれが何になるん</w:t>
      </w:r>
      <w:r>
        <w:rPr>
          <w:rFonts w:ascii="MS Gothic" w:eastAsia="MS Gothic" w:hint="eastAsia"/>
          <w:lang w:eastAsia="ja-JP"/>
        </w:rPr>
        <w:t>だ？彼等は猛烈な恋愛を知らない。猛烈な創造の歓喜を知らない。猛烈</w:t>
      </w:r>
      <w:r>
        <w:rPr>
          <w:rFonts w:ascii="MS Gothic" w:eastAsia="MS Gothic" w:hint="eastAsia"/>
          <w:lang w:eastAsia="ja-JP"/>
        </w:rPr>
        <w:lastRenderedPageBreak/>
        <w:t>な道徳的情熱を知らない。猛烈な、――およそこの地球を荘厳にすべき、猛烈な何物も知らずにいるんだ。そこに彼等の致命傷もあれば、彼等の害毒も潜んでいると思う。害毒の一つは能動的に、他人をも通人に変らせてしまう。害毒の二つは反動的に、一層他人を俗にする事だ。小えんの如きはその例じゃないか？昔から喉の渇いているものは、泥水でも飲むときまっている。小えんも若槻に囲われていなければ、浪花節語りとは出来なかったかも知れない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「もしまた幸福になるとすれば、―</w:t>
      </w:r>
      <w:r>
        <w:rPr>
          <w:rFonts w:ascii="MS Gothic" w:eastAsia="MS Gothic" w:hint="eastAsia"/>
          <w:lang w:eastAsia="ja-JP"/>
        </w:rPr>
        <w:t>―いや、あるいは若槻の代りに、浪花節語りを得た事だけでも、幸福は確に幸福だろう。さっき藤井がいったじゃないか？我々は皆同じように、実生活の木馬に乗せられているから、時たま『幸福』にめぐり遇っても、掴まえない内にすれ違ってしまう。もし『幸福』を掴まえる気ならば、一思いに木馬を飛び下りるが好い。――いわば小えんも一思いに、実生活の木馬を飛び下りたんだ。この猛烈な歓喜や苦痛は、若槻如き通人の知る所じゃない。僕は人生の価値を思うと、百の若槻には唾を吐いても、一の小えんを尊びたいんだ。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「君たちはそう思わないか？」</w:t>
      </w:r>
    </w:p>
    <w:p w:rsidR="00000000" w:rsidRDefault="00DF075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和田は酔眼を輝かせながら、声のない一座を見まわした。が、藤井はいつのまにか、円卓に首を垂らしたなり、気楽そうにぐっすり眠こんでいた。</w:t>
      </w:r>
    </w:p>
    <w:p w:rsidR="00000000" w:rsidRDefault="00DF075E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（大正十一年六月）</w:t>
      </w:r>
    </w:p>
    <w:sectPr w:rsidR="00000000" w:rsidSect="00DF07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F075E">
      <w:r>
        <w:separator/>
      </w:r>
    </w:p>
  </w:endnote>
  <w:endnote w:type="continuationSeparator" w:id="0">
    <w:p w:rsidR="00000000" w:rsidRDefault="00DF0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5E" w:rsidRDefault="00DF07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F075E" w:rsidRDefault="00DF075E">
    <w:pPr>
      <w:pStyle w:val="Footer"/>
      <w:ind w:firstLine="0"/>
      <w:rPr>
        <w:rFonts w:ascii="Arial" w:hAnsi="Arial" w:cs="Arial"/>
        <w:color w:val="999999"/>
      </w:rPr>
    </w:pPr>
    <w:r w:rsidRPr="00DF075E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5E" w:rsidRDefault="00DF07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F075E">
      <w:r>
        <w:separator/>
      </w:r>
    </w:p>
  </w:footnote>
  <w:footnote w:type="continuationSeparator" w:id="0">
    <w:p w:rsidR="00000000" w:rsidRDefault="00DF0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5E" w:rsidRDefault="00DF07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F075E" w:rsidRDefault="00DF075E">
    <w:pPr>
      <w:pStyle w:val="Header"/>
      <w:ind w:firstLine="0"/>
      <w:rPr>
        <w:rFonts w:ascii="Arial" w:hAnsi="Arial" w:cs="Arial"/>
        <w:color w:val="999999"/>
      </w:rPr>
    </w:pPr>
    <w:r w:rsidRPr="00DF075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5E" w:rsidRDefault="00DF07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75E"/>
    <w:rsid w:val="00DF0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2982</Words>
  <Characters>2983</Characters>
  <Application>Microsoft Office Word</Application>
  <DocSecurity>0</DocSecurity>
  <Lines>93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一夕話</vt:lpstr>
    </vt:vector>
  </TitlesOfParts>
  <Manager>Andrey Piskunov</Manager>
  <Company>Библиотека «Артефакт»</Company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一夕話</dc:title>
  <dc:subject/>
  <dc:creator>芥川龍之介</dc:creator>
  <cp:keywords/>
  <dc:description/>
  <cp:lastModifiedBy>andrey@web-designer.ca</cp:lastModifiedBy>
  <cp:revision>2</cp:revision>
  <dcterms:created xsi:type="dcterms:W3CDTF">2018-10-19T06:46:00Z</dcterms:created>
  <dcterms:modified xsi:type="dcterms:W3CDTF">2018-10-19T06:46:00Z</dcterms:modified>
  <cp:category/>
</cp:coreProperties>
</file>