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023C" w14:textId="77777777" w:rsidR="00344AAA" w:rsidRPr="00FE1969" w:rsidRDefault="00344AAA" w:rsidP="00FE1969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FE1969">
        <w:rPr>
          <w:rFonts w:ascii="Verdana" w:hAnsi="Verdana"/>
          <w:color w:val="000000"/>
          <w:sz w:val="32"/>
        </w:rPr>
        <w:t>Лебединое гнездо</w:t>
      </w:r>
    </w:p>
    <w:p w14:paraId="051B9C77" w14:textId="0F5BEC65" w:rsidR="00EC0AEA" w:rsidRPr="00FE1969" w:rsidRDefault="00060568" w:rsidP="00FE1969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E1969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5488A6FF" w14:textId="77777777" w:rsidR="00060568" w:rsidRDefault="00060568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974456A" w14:textId="77777777" w:rsidR="00625494" w:rsidRDefault="00625494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AA17104" w14:textId="77777777" w:rsidR="00EC0AEA" w:rsidRDefault="00344AAA" w:rsidP="00EC0AE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EC0AEA">
        <w:rPr>
          <w:rFonts w:ascii="Verdana" w:hAnsi="Verdana"/>
          <w:noProof/>
          <w:color w:val="000000"/>
          <w:sz w:val="20"/>
        </w:rPr>
        <w:drawing>
          <wp:inline distT="0" distB="0" distL="0" distR="0" wp14:anchorId="37F6112C" wp14:editId="75FD8CFD">
            <wp:extent cx="5316855" cy="3530600"/>
            <wp:effectExtent l="0" t="0" r="0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55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2B9C1" w14:textId="0F4E232D" w:rsidR="00EC0AEA" w:rsidRDefault="00EC0AEA" w:rsidP="00EC0AEA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E795BA7" w14:textId="77777777" w:rsidR="00EC0AEA" w:rsidRPr="00EC0AEA" w:rsidRDefault="00EC0AE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B18695F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Между Балтийским и Северным морями со времен седой древности лежит лебединое гнездо; зовут его Данией; в нем родились и рождаются лебеди с бессмертными именами.</w:t>
      </w:r>
    </w:p>
    <w:p w14:paraId="628F277E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Давно-давно вылетела оттуда целая стая лебедей, перелетела через Альпы и спустилась в зеленые долины благословенного юга; звали их лангобардами.</w:t>
      </w:r>
    </w:p>
    <w:p w14:paraId="28EAFFA4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Другая стая, в блестящем оперении, с ясными и честными глазами, улетела в Византию. Там лебеди уселись вокруг трона императора и распростерли на защиту его свои широкие белые крылья, словно щиты. Лебедей тех звали варягами.</w:t>
      </w:r>
    </w:p>
    <w:p w14:paraId="5A5DFB83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С берегов Франции раздался крик ужаса: с огнем под крылами неслись с севера кровожадные лебеди, и народ молился: «Боже, храни нас от диких норманнов».</w:t>
      </w:r>
    </w:p>
    <w:p w14:paraId="6286AEA0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На зеленом дерне, покрывающем открытый берег Англии, стоял датский лебедь, увенчанный тремя коронами, протягивая над страною свой золотой скипетр.</w:t>
      </w:r>
    </w:p>
    <w:p w14:paraId="63E60863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Язычники на берегах Померании преклонились перед датскими лебедями, явившимися к ним со знаменем креста и с подъятыми мечами.</w:t>
      </w:r>
    </w:p>
    <w:p w14:paraId="0ADCBD1F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«Все это было во времена седой древности!»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скажешь, пожалуй, ты.</w:t>
      </w:r>
    </w:p>
    <w:p w14:paraId="51500B1A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Но и ближайшие к нам времена видели вылетавших из гнезда могучих лебедей.</w:t>
      </w:r>
    </w:p>
    <w:p w14:paraId="06C6D12C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Вот дивный свет разлился в воздухе и озарил все части света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лебедь прорезал своими могучими крылами нависший над землею туман, и звездное небо явилось глазам людей во всей своей красе, стало к ним словно ближе. Лебедь этот был Тихо Браге.</w:t>
      </w:r>
    </w:p>
    <w:p w14:paraId="1453279B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«Да и это было давно!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говоришь ты.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А в наши дни?»</w:t>
      </w:r>
    </w:p>
    <w:p w14:paraId="552315A3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И в наши дни вылетают из гнезда могучие лебеди. Один скользнул крылами по струнам золотой арфы, и струны зазвенели на весь Север, скалы Норвегии как будто стали еще выше и заблестели, освещенные солнцем седой древности, зашумели сосны и ели, и северные боги, герои и благородные жены ясно выступили на темном фоне дремучих лесов.</w:t>
      </w:r>
    </w:p>
    <w:p w14:paraId="3E01EE20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Другой лебедь ударил крылами по мраморной глыбе, она раскололась, и заключенные в камне образы вечной красоты вышли на свет Божий. Люди всех стран света подняли головы, чтобы узреть эти дивные творения.</w:t>
      </w:r>
    </w:p>
    <w:p w14:paraId="6B190848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lastRenderedPageBreak/>
        <w:t>А третий лебедь дал крылья мысли, создал провод, который перекинули из страны в страну по всей земле, и теперь слова бегут по нему и облетают землю с быстротою молнии.</w:t>
      </w:r>
    </w:p>
    <w:p w14:paraId="3A5F9703" w14:textId="77777777" w:rsidR="00344AAA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Господь возлюбил старое лебединое гнездо между Балтийским и Северным морями. Пусть-ка попробуют хищные птицы налететь и разорить его! «</w:t>
      </w:r>
      <w:r w:rsidRPr="00EC0AEA">
        <w:rPr>
          <w:rFonts w:ascii="Verdana" w:hAnsi="Verdana"/>
          <w:color w:val="000000"/>
          <w:sz w:val="20"/>
        </w:rPr>
        <w:t>He</w:t>
      </w:r>
      <w:r w:rsidRPr="00EC0AEA">
        <w:rPr>
          <w:rFonts w:ascii="Verdana" w:hAnsi="Verdana"/>
          <w:color w:val="000000"/>
          <w:sz w:val="20"/>
          <w:lang w:val="ru-RU"/>
        </w:rPr>
        <w:t xml:space="preserve"> бывать этому!» Даже не оперившиеся еще птенцы усядутся по краям гнезда и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как мы уже видели не раз</w:t>
      </w:r>
      <w:r w:rsidRPr="00EC0AEA">
        <w:rPr>
          <w:rFonts w:ascii="Verdana" w:hAnsi="Verdana"/>
          <w:color w:val="000000"/>
          <w:sz w:val="20"/>
        </w:rPr>
        <w:t> </w:t>
      </w:r>
      <w:r w:rsidRPr="00EC0AEA">
        <w:rPr>
          <w:rFonts w:ascii="Verdana" w:hAnsi="Verdana"/>
          <w:color w:val="000000"/>
          <w:sz w:val="20"/>
          <w:lang w:val="ru-RU"/>
        </w:rPr>
        <w:t>— грудью встретят врага, станут изо всех сил защищаться клювами и когтями!</w:t>
      </w:r>
    </w:p>
    <w:p w14:paraId="00311474" w14:textId="77777777" w:rsidR="00344AAA" w:rsidRPr="00EC0AEA" w:rsidRDefault="00344AAA" w:rsidP="00FE1969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0AEA">
        <w:rPr>
          <w:rFonts w:ascii="Verdana" w:hAnsi="Verdana"/>
          <w:color w:val="000000"/>
          <w:sz w:val="20"/>
          <w:lang w:val="ru-RU"/>
        </w:rPr>
        <w:t>И долго еще будут вылетать из гнезда лебеди на диво всему миру! Века пройдут, прежде чем воистину можно будет сказать: «Вот последний лебедь, вот последняя песнь, раздавшаяся из лебединого гнезда!»</w:t>
      </w:r>
    </w:p>
    <w:p w14:paraId="1D8FF7F6" w14:textId="75EA48C1" w:rsidR="0027581F" w:rsidRPr="00EC0AEA" w:rsidRDefault="00344AAA" w:rsidP="00EC0AEA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C0AEA">
        <w:rPr>
          <w:rFonts w:ascii="Verdana" w:hAnsi="Verdana"/>
          <w:i/>
          <w:iCs/>
          <w:color w:val="000000"/>
          <w:sz w:val="20"/>
        </w:rPr>
        <w:t>1852</w:t>
      </w:r>
    </w:p>
    <w:sectPr w:rsidR="0027581F" w:rsidRPr="00EC0AEA" w:rsidSect="00FE1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12C95" w14:textId="77777777" w:rsidR="00F17A73" w:rsidRDefault="00F17A73" w:rsidP="00EC0AEA">
      <w:pPr>
        <w:spacing w:after="0" w:line="240" w:lineRule="auto"/>
      </w:pPr>
      <w:r>
        <w:separator/>
      </w:r>
    </w:p>
  </w:endnote>
  <w:endnote w:type="continuationSeparator" w:id="0">
    <w:p w14:paraId="716CF566" w14:textId="77777777" w:rsidR="00F17A73" w:rsidRDefault="00F17A73" w:rsidP="00EC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A9C3" w14:textId="77777777" w:rsidR="00EC0AEA" w:rsidRDefault="00EC0AEA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229BB9F" w14:textId="77777777" w:rsidR="00EC0AEA" w:rsidRDefault="00EC0AEA" w:rsidP="00EC0A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D4FB" w14:textId="4549E78E" w:rsidR="00EC0AEA" w:rsidRPr="00FE1969" w:rsidRDefault="00FE1969" w:rsidP="00EC0AE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E1969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7151" w14:textId="77777777" w:rsidR="00EC0AEA" w:rsidRDefault="00EC0A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F1A8C" w14:textId="77777777" w:rsidR="00F17A73" w:rsidRDefault="00F17A73" w:rsidP="00EC0AEA">
      <w:pPr>
        <w:spacing w:after="0" w:line="240" w:lineRule="auto"/>
      </w:pPr>
      <w:r>
        <w:separator/>
      </w:r>
    </w:p>
  </w:footnote>
  <w:footnote w:type="continuationSeparator" w:id="0">
    <w:p w14:paraId="11592994" w14:textId="77777777" w:rsidR="00F17A73" w:rsidRDefault="00F17A73" w:rsidP="00EC0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B917" w14:textId="77777777" w:rsidR="00EC0AEA" w:rsidRDefault="00EC0A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74DB" w14:textId="3F2D5C78" w:rsidR="00EC0AEA" w:rsidRPr="00FE1969" w:rsidRDefault="00FE1969" w:rsidP="00EC0AEA">
    <w:pPr>
      <w:pStyle w:val="Header"/>
      <w:rPr>
        <w:rFonts w:ascii="Arial" w:hAnsi="Arial" w:cs="Arial"/>
        <w:color w:val="999999"/>
        <w:sz w:val="20"/>
        <w:lang w:val="ru-RU"/>
      </w:rPr>
    </w:pPr>
    <w:r w:rsidRPr="00FE196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945B" w14:textId="77777777" w:rsidR="00EC0AEA" w:rsidRDefault="00EC0A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722C9"/>
    <w:rsid w:val="00025834"/>
    <w:rsid w:val="00056BDE"/>
    <w:rsid w:val="00060568"/>
    <w:rsid w:val="00174B38"/>
    <w:rsid w:val="00177232"/>
    <w:rsid w:val="001C3603"/>
    <w:rsid w:val="001E23F9"/>
    <w:rsid w:val="00216D79"/>
    <w:rsid w:val="0024325E"/>
    <w:rsid w:val="002703BF"/>
    <w:rsid w:val="002722C9"/>
    <w:rsid w:val="0027581F"/>
    <w:rsid w:val="002A6E2D"/>
    <w:rsid w:val="00313C51"/>
    <w:rsid w:val="00320D5F"/>
    <w:rsid w:val="00344AAA"/>
    <w:rsid w:val="00357AFD"/>
    <w:rsid w:val="0036084A"/>
    <w:rsid w:val="00390925"/>
    <w:rsid w:val="004253A9"/>
    <w:rsid w:val="00434B41"/>
    <w:rsid w:val="004D3593"/>
    <w:rsid w:val="004D72FA"/>
    <w:rsid w:val="005368C7"/>
    <w:rsid w:val="00562A99"/>
    <w:rsid w:val="005F525C"/>
    <w:rsid w:val="00624CAF"/>
    <w:rsid w:val="00625494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C0AEA"/>
    <w:rsid w:val="00ED4D62"/>
    <w:rsid w:val="00F1329A"/>
    <w:rsid w:val="00F17A73"/>
    <w:rsid w:val="00F36C6E"/>
    <w:rsid w:val="00F6096E"/>
    <w:rsid w:val="00F83A61"/>
    <w:rsid w:val="00FE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428B03-FE0D-4A1D-9B4D-7A44ADAA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344AA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344AA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C0A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AEA"/>
  </w:style>
  <w:style w:type="paragraph" w:styleId="Footer">
    <w:name w:val="footer"/>
    <w:basedOn w:val="Normal"/>
    <w:link w:val="FooterChar"/>
    <w:uiPriority w:val="99"/>
    <w:unhideWhenUsed/>
    <w:rsid w:val="00EC0A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AEA"/>
  </w:style>
  <w:style w:type="character" w:styleId="PageNumber">
    <w:name w:val="page number"/>
    <w:basedOn w:val="DefaultParagraphFont"/>
    <w:uiPriority w:val="99"/>
    <w:semiHidden/>
    <w:unhideWhenUsed/>
    <w:rsid w:val="00EC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2243</Characters>
  <Application>Microsoft Office Word</Application>
  <DocSecurity>0</DocSecurity>
  <Lines>48</Lines>
  <Paragraphs>21</Paragraphs>
  <ScaleCrop>false</ScaleCrop>
  <Manager>Andrey Piskunov</Manager>
  <Company>Библиотека «Артефакт»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Лебединое гнездо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2025-05-27T19:34:00Z</dcterms:created>
  <dcterms:modified xsi:type="dcterms:W3CDTF">2025-05-27T20:46:00Z</dcterms:modified>
  <cp:category/>
</cp:coreProperties>
</file>