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5E086" w14:textId="77777777" w:rsidR="001A5478" w:rsidRPr="00432E49" w:rsidRDefault="001A5478" w:rsidP="00432E49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432E49">
        <w:rPr>
          <w:rFonts w:ascii="Verdana" w:hAnsi="Verdana"/>
          <w:color w:val="000000"/>
          <w:sz w:val="32"/>
        </w:rPr>
        <w:t>Евангелие от Сэма</w:t>
      </w:r>
    </w:p>
    <w:p w14:paraId="20AE1DE4" w14:textId="77777777" w:rsidR="00432E49" w:rsidRPr="00432E49" w:rsidRDefault="00432E49" w:rsidP="00432E49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432E49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2CB32CF4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D04FEC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Десять тысяч лет назад старый гуру наверняка говорил своему ученику: «Знай, Сэм, ни один человек никогда не сможет владеть ничем, кроме собственных мыслей. Ни людей, ни местность, ни вещи не дано нам удержать рядом с собой длительное время. Мы можем совершить вместе с ними небольшую прогулку, но рано или поздно все мы, прихватив с собой лишь истинно наше то, чему мы научились, то, как мы стали мыслить, отправимся порознь, каждый в свое новое превращение».</w:t>
      </w:r>
    </w:p>
    <w:p w14:paraId="02971549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«О да»,</w:t>
      </w:r>
      <w:r w:rsidRPr="00432E49">
        <w:rPr>
          <w:rFonts w:ascii="Verdana" w:hAnsi="Verdana"/>
          <w:color w:val="000000"/>
          <w:sz w:val="20"/>
          <w:lang w:val="en-US"/>
        </w:rPr>
        <w:t> </w:t>
      </w:r>
      <w:r w:rsidRPr="00432E49">
        <w:rPr>
          <w:rFonts w:ascii="Verdana" w:hAnsi="Verdana"/>
          <w:color w:val="000000"/>
          <w:sz w:val="20"/>
        </w:rPr>
        <w:t>— должно быть отвечал ему Сэм, записав все это на коре лотоса.</w:t>
      </w:r>
    </w:p>
    <w:p w14:paraId="7918516E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Что же, в таком случае, через тысячи лет после того, как эта истина была записана, заставило меня опечалиться, когда я оформлял бумаги на продажу биплана, ставшего частью моей жизни? Не было никаких сомнений в том, что сделать это было необходимо. Мой новый дом с трех сторон окружен водой, а с четвертой к нему вплотную подступают деревья и постройки. В аэропорту, где нет диспетчерской, есть слишком твердая взлетно-посадочная полоса, слишком гладкая, чтобы на ней мог приземлиться биплан. Бетонные ленточки упираются прямо в дубовые джунгли, где нет ни одного поля, куда можно было бы сесть, откажи двигатель сразу после взлета. Теперь я был за девятьсот миль от тех мест, где биплан чувствовал себя как дома, и чем дольше он стоял в ангаре, тем хуже выглядел. В ангаре он оказывался во власти воробьев, настойчиво желающих забраться в кабину, и мышей, которые были не прочь поживиться его проводами и растяжками. Если я любил этот самолет и желал ему жизни в небе, то мне ничего другого не оставалось, кроме как продать его кому-нибудь, кто будет часто и умело на нем летать. Почему же мне стало так грустно, когда я ставил свою подпись на бумагах?</w:t>
      </w:r>
    </w:p>
    <w:p w14:paraId="34F8E6D8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Может быть, потому, что я вспомнил те шесть лет, что мы провели вместе. Я вспомнил раннее утро в Луизиане, когда все вдруг пошло наперекосяк, когда оказалось, что он либо должен взлететь после невозможно короткого стофутового разбега, либо разлететься в щепки, свалившись в канаву. Он взлетел. Никогда прежде ему не удавалось так быстро оторваться от земли, никогда не было такого и после. Но в тот единственный раз это случилось — он едва коснулся канавы и взлетел.</w:t>
      </w:r>
    </w:p>
    <w:p w14:paraId="4BBCBD04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Я вспомнил день, когда в Висконсине я на бреющем полете влетел в твердую землю, думая, что там лишь трава. На скорости сто миль в час винт зацепил грунт, самолет ударился об землю крылом, одно колесо оторвалось и укатилось. Он не перевернулся, вместо этого в тот же момент он подпрыгнул в воздух, и мы совершили самую короткую и мягкую посадку за всю историю совместных полетов. Двадцать пять раз лопасти винта ударились о грунт и вместо того, чтобы перевернуться и разлететься вдребезги, биплан подпрыгнул и сел мягко, словно перышко.</w:t>
      </w:r>
    </w:p>
    <w:p w14:paraId="22AC2669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Я припомнил сотни пассажиров, которых мы поднимали с пастбищ в небо, которые никогда не видели своей фермы с воздуха, пока не появились мы с бипланом и не представили им такой шанс — три доллара за полет.</w:t>
      </w:r>
    </w:p>
    <w:p w14:paraId="414A4976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Мне было грустно расставаться с этим самолетом, несмотря на то, что я узнал, что ничто никому не принадлежит, потому что полеты на нем для меня теперь закончились, потому что завершился целый отрезок моей жизни, замечательный отрезок.</w:t>
      </w:r>
    </w:p>
    <w:p w14:paraId="59F0FA00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Взамен я купил Клип-Винт Каб, 85-сильный самолет. Совершенно непохожая на биплан личность.</w:t>
      </w:r>
    </w:p>
    <w:p w14:paraId="0CB3AC71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Легкий, словно тридцать футов дакрона, натянутого на еловый каркас; любой бетон ему нипочем, а взмывает так, что еще над взлетной полосой оказывается на высоте в тысячу футов. Он с удовольствием выполняет любые фигуры высшего пилотажа, которым биплан никогда не смог бы искренне порадоваться.</w:t>
      </w:r>
    </w:p>
    <w:p w14:paraId="63EB27BE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Однако все это были оправдания, в моей душе по-прежнему царили серое уныние и грусть о том, что мы с бипланом расстались, и виноват в этом я.</w:t>
      </w:r>
    </w:p>
    <w:p w14:paraId="4F6082CF" w14:textId="77777777" w:rsidR="001A5478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 xml:space="preserve">Однажды, после того, как я потренировался над морем в исполнении медленных вращений, я вдруг понял простую вещь, к которой приходит большинство тех людей, которому когда-либо приходилось продавать самолет. Я понял, что любой </w:t>
      </w:r>
      <w:r w:rsidRPr="00432E49">
        <w:rPr>
          <w:rFonts w:ascii="Verdana" w:hAnsi="Verdana"/>
          <w:color w:val="000000"/>
          <w:sz w:val="20"/>
        </w:rPr>
        <w:lastRenderedPageBreak/>
        <w:t>воздушный аппарат — это две жизне-формы, не одна. Внешняя, объективная конструкция, сталь и краска,</w:t>
      </w:r>
      <w:r w:rsidRPr="00432E49">
        <w:rPr>
          <w:rFonts w:ascii="Verdana" w:hAnsi="Verdana"/>
          <w:color w:val="000000"/>
          <w:sz w:val="20"/>
          <w:lang w:val="en-US"/>
        </w:rPr>
        <w:t> </w:t>
      </w:r>
      <w:r w:rsidRPr="00432E49">
        <w:rPr>
          <w:rFonts w:ascii="Verdana" w:hAnsi="Verdana"/>
          <w:color w:val="000000"/>
          <w:sz w:val="20"/>
        </w:rPr>
        <w:t>— это один самолет; тот, с которым мы вместе попадаем в приключения, с которым нас связывает эта незримая прочная нить,</w:t>
      </w:r>
      <w:r w:rsidRPr="00432E49">
        <w:rPr>
          <w:rFonts w:ascii="Verdana" w:hAnsi="Verdana"/>
          <w:color w:val="000000"/>
          <w:sz w:val="20"/>
          <w:lang w:val="en-US"/>
        </w:rPr>
        <w:t> </w:t>
      </w:r>
      <w:r w:rsidRPr="00432E49">
        <w:rPr>
          <w:rFonts w:ascii="Verdana" w:hAnsi="Verdana"/>
          <w:color w:val="000000"/>
          <w:sz w:val="20"/>
        </w:rPr>
        <w:t>— это совершенно другая машина. Эта машина, полеты на ней наше живое прошлое, и она истинно наша, как сама мысль. Ее нельзя продать. Тот человек, чье имя стоит теперь в регистрационных картах биплана, купил не тот самолет, которым владел я. Ему принадлежит не тот биплан, что мягко опускается в летних сумерках на поле близ Кука в Небраске, в его расчалках вздыхает ветер, двигатель мягко урчит, словно ветряная мельница, он скользит над дорогой к краю пастбища. У нового владельца нет звука туманов Айовы, оседающих дождевыми каплями на верхних крыльях; капли скатываются вниз, барабанят по нижним крыльям и будят меня, уснувшего возле углей костра. Он не приобрел полных ужаса и восторга криков молодых леди из Квин-Сити в Миссури, из Ферриса в Иллинойсе, из Сенеки в Канзасе, почувствовавших, что крутые виражи в старом биплане не менее полны острых ощущений, чем прыжки с крыши сарая.</w:t>
      </w:r>
    </w:p>
    <w:p w14:paraId="6FA8B895" w14:textId="4487106C" w:rsidR="0027581F" w:rsidRPr="00432E49" w:rsidRDefault="001A5478" w:rsidP="00432E4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32E49">
        <w:rPr>
          <w:rFonts w:ascii="Verdana" w:hAnsi="Verdana"/>
          <w:color w:val="000000"/>
          <w:sz w:val="20"/>
        </w:rPr>
        <w:t>Этот биплан навсегда останется моим. А у него всегда будет его Каб. Этому научило меня небо, так же, как Сэма — его гуру, и поэтому больше незачем грустить.</w:t>
      </w:r>
    </w:p>
    <w:sectPr w:rsidR="0027581F" w:rsidRPr="00432E49" w:rsidSect="00432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727FC" w14:textId="77777777" w:rsidR="009C6344" w:rsidRDefault="009C6344" w:rsidP="00432E49">
      <w:r>
        <w:separator/>
      </w:r>
    </w:p>
  </w:endnote>
  <w:endnote w:type="continuationSeparator" w:id="0">
    <w:p w14:paraId="479917B6" w14:textId="77777777" w:rsidR="009C6344" w:rsidRDefault="009C6344" w:rsidP="0043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237F" w14:textId="77777777" w:rsidR="00432E49" w:rsidRDefault="00432E49" w:rsidP="00432E4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C606E5E" w14:textId="77777777" w:rsidR="00432E49" w:rsidRDefault="00432E49" w:rsidP="00432E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7AC53" w14:textId="757F52C4" w:rsidR="00432E49" w:rsidRPr="00432E49" w:rsidRDefault="00432E49" w:rsidP="00432E4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32E4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7320B" w14:textId="77777777" w:rsidR="00432E49" w:rsidRDefault="00432E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824B6" w14:textId="77777777" w:rsidR="009C6344" w:rsidRDefault="009C6344" w:rsidP="00432E49">
      <w:r>
        <w:separator/>
      </w:r>
    </w:p>
  </w:footnote>
  <w:footnote w:type="continuationSeparator" w:id="0">
    <w:p w14:paraId="10490145" w14:textId="77777777" w:rsidR="009C6344" w:rsidRDefault="009C6344" w:rsidP="00432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6E0E3" w14:textId="77777777" w:rsidR="00432E49" w:rsidRDefault="00432E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77E11" w14:textId="7B302DA6" w:rsidR="00432E49" w:rsidRPr="00432E49" w:rsidRDefault="00432E49" w:rsidP="00432E49">
    <w:pPr>
      <w:pStyle w:val="Header"/>
      <w:ind w:firstLine="0"/>
      <w:rPr>
        <w:rFonts w:ascii="Arial" w:hAnsi="Arial" w:cs="Arial"/>
        <w:color w:val="999999"/>
        <w:sz w:val="20"/>
      </w:rPr>
    </w:pPr>
    <w:r w:rsidRPr="00432E4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01F3" w14:textId="77777777" w:rsidR="00432E49" w:rsidRDefault="00432E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D38A0"/>
    <w:rsid w:val="00025834"/>
    <w:rsid w:val="00056BDE"/>
    <w:rsid w:val="00174B38"/>
    <w:rsid w:val="00177232"/>
    <w:rsid w:val="001A5478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32E4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C6344"/>
    <w:rsid w:val="00AA08C5"/>
    <w:rsid w:val="00AD418C"/>
    <w:rsid w:val="00B33BF4"/>
    <w:rsid w:val="00B6021E"/>
    <w:rsid w:val="00B837AB"/>
    <w:rsid w:val="00BC50EF"/>
    <w:rsid w:val="00BC7B3B"/>
    <w:rsid w:val="00BD38A0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D81871-2726-45A3-A8E9-F09D6215B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478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E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A5478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A5478"/>
    <w:rPr>
      <w:rFonts w:ascii="Arial" w:eastAsiaTheme="minorEastAsia" w:hAnsi="Arial" w:cs="Arial"/>
      <w:b/>
      <w:bCs/>
      <w:sz w:val="28"/>
      <w:szCs w:val="2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32E4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49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32E4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49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32E49"/>
  </w:style>
  <w:style w:type="character" w:customStyle="1" w:styleId="Heading1Char">
    <w:name w:val="Heading 1 Char"/>
    <w:basedOn w:val="DefaultParagraphFont"/>
    <w:link w:val="Heading1"/>
    <w:uiPriority w:val="9"/>
    <w:rsid w:val="00432E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826</Words>
  <Characters>4348</Characters>
  <Application>Microsoft Office Word</Application>
  <DocSecurity>0</DocSecurity>
  <Lines>77</Lines>
  <Paragraphs>16</Paragraphs>
  <ScaleCrop>false</ScaleCrop>
  <Manager>Andrey Piskunov</Manager>
  <Company>Библиотека «Артефакт»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Евангелие от Сэма</dc:title>
  <dc:subject/>
  <dc:creator>Ричард Бах</dc:creator>
  <cp:keywords/>
  <dc:description/>
  <cp:lastModifiedBy>Andrey Piskunov</cp:lastModifiedBy>
  <cp:revision>4</cp:revision>
  <dcterms:created xsi:type="dcterms:W3CDTF">2025-03-08T04:55:00Z</dcterms:created>
  <dcterms:modified xsi:type="dcterms:W3CDTF">2025-03-08T05:11:00Z</dcterms:modified>
  <cp:category/>
</cp:coreProperties>
</file>