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39" w:rsidRPr="0041015A" w:rsidRDefault="0041015A" w:rsidP="0041015A">
      <w:pPr>
        <w:jc w:val="both"/>
        <w:rPr>
          <w:rFonts w:ascii="Verdana" w:hAnsi="Verdana"/>
          <w:b/>
          <w:sz w:val="32"/>
        </w:rPr>
      </w:pPr>
      <w:r w:rsidRPr="0041015A">
        <w:rPr>
          <w:rFonts w:ascii="Verdana" w:hAnsi="Verdana"/>
          <w:b/>
          <w:sz w:val="32"/>
        </w:rPr>
        <w:t>Прилежный мальчик и невидимка</w:t>
      </w:r>
    </w:p>
    <w:p w:rsidR="00585E39" w:rsidRPr="0041015A" w:rsidRDefault="0041015A" w:rsidP="0041015A">
      <w:pPr>
        <w:jc w:val="both"/>
        <w:rPr>
          <w:rFonts w:ascii="Verdana" w:hAnsi="Verdana"/>
          <w:sz w:val="24"/>
        </w:rPr>
      </w:pPr>
      <w:r w:rsidRPr="0041015A">
        <w:rPr>
          <w:rFonts w:ascii="Verdana" w:hAnsi="Verdana"/>
          <w:sz w:val="24"/>
        </w:rPr>
        <w:t>Дмитрий Биленкин</w:t>
      </w:r>
    </w:p>
    <w:p w:rsidR="00585E39" w:rsidRPr="00585E39" w:rsidRDefault="00585E39" w:rsidP="00585E39">
      <w:pPr>
        <w:ind w:firstLine="283"/>
        <w:jc w:val="both"/>
        <w:rPr>
          <w:rFonts w:ascii="Verdana" w:hAnsi="Verdana"/>
        </w:rPr>
      </w:pP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«Хочу отлично кончить школу, потом институт, затем делать открытия».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Не помню, в каком классе, в каком из сочинений на вечную тему «Кем я хочу быть» Илюша Груздев написал это. Может быть, ему было тогда четырнадцать лет, а возможно, и семнадцать. Ясно вижу другое: мальчика в серой курточке с отложным воротничком и красным от старания затылком, склоненного над аккуратной тетрадью, в которой он аккуратным почерком пишет о своем желании делать открытия и аккуратно промокает последнее слово.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Похвальбой здесь и не пахло. Груздев никогда не хвалился, никогда не витал в облаках,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он точно и прилежно следовал выработанной им программе жизни. Раз он написал «хочу отлично окончить...», он и окончил школу на круглые пятерки.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В институте он был для нас живым укором. Кто-то убегал с лекций на концерт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Илюша сидел от звонка до звонка, круглым и четким почерком записывал лекцию слово в слово. Кто-то влюблялся, и наука переставала для него существовать,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Груздев дотемна сидел в лаборатории, переливая содержимое колб в пробирки и обратно. Кто-то хрипел в спорах о жизни, искусстве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его же озарял зеленый свет лампы в читальне. Словно какой-то уверенный и бесстрастный автопилот вел Илюшу сквозь все соблазны и помехи от одного пункта его программы к другому. «Видите ли,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сказал он, когда однажды мы его всерьез прижали,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игла только потому легко проходит сквозь твердый материал, что она тонка...» Сказал он это твердо, убежденно и тотчас склонился над книгой.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В сердцах, за глаза мы называли его именем того самого чеховского ученого из рассказа «Скучная история», который прилежен, но пороха не выдумает. Позднее я понял, что это не так. Груздев был героем иных горизонтов. Хитрый Ньютон во время она пустил гулять по свету историйку, что яблоки (то бишь открытия) висят невысоко и сами валятся на голову. Конечно, Ньютон издевался. Яблоки (то есть открытия) висят так высоко, что до них запросто не дотянешься. Кто-то гениальный умеет сбивать их ловко заброшенным в поднебесье камнем эксперимента или теории. Для этого, кроме гибкой руки, нужен, очевидно, необычный глазомер.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Но есть и другой путь. Старательно, изо дня в день, без взлетов, зато упорно, громоздить камень за камнем пирамиду, чтобы затем встать на ее вершину и сорвать редкостный плод. Чеховский герой умел воздвигать пирамиду. Делал он это с прилежанием муравья, но и с сообразительностью муравья. Пирамида громоздилась наобум, вершина ее была нацелена в «белый свет, как в копеечку». Но даже если бы ее острие случайно и коснулось плодоносящей ветви, чеховскому ученому и в голову бы не пришло протянуть руку. Его могла бы привести в сознание только внушительная шишка, но в отличие от яблок открытия сами на голову не валятся.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Груздев и рад был бы лихо сшибать в научных поднебесьях грозди открытий, для того он и ограничивал себя, но чего-то ему не хватало. Лишь через много лет я понял чего. Его рука двигалась лишь в одной плоскости и своенравно отказывалась обрести гибкость руки гения. Да и глазомер подвирал: точнее, походил на сильный бинокль, которым мы пытаемся возместить природный недостаток зрения, но который, позволяя четче видеть, сужает поле зрения.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А Груздев так тщательно и долго мастерил себе бинокль, что уж и не мог его отнять от глаз. А метко прицелиться, упершись взглядом в бинокль,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предприятие неимоверной трудности.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Естественно, Груздев стал строителем пирамиды. Но он все же знал, как ее возводить, и куда вести кладку, и где надо подпрыгнуть...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Шли годы, а он все строил и строил. Спал, ел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и строил. Ведь сделать открытие, хотя бы одно, было конечным пунктом его жизненной программы, его целью, мечтой и страстью. Им восхищались: верней не им, а его трудолюбием, само- и всегозабвением. Ему присудили кандидата, затем доктора наук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кладкой его пирамиды уже столькие воспользовались, как трамплином фактов, что было просто неприлично обделить Груздева учеными званиями.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 xml:space="preserve">Я его терял на долгие годы из виду, а встречая, находил все тем же старательным мальчиком с краснеющей от прилежания шеей и аккуратным почерком, которым </w:t>
      </w:r>
      <w:r w:rsidRPr="0041015A">
        <w:rPr>
          <w:rFonts w:ascii="Verdana" w:hAnsi="Verdana"/>
          <w:lang w:val="ru-RU"/>
        </w:rPr>
        <w:lastRenderedPageBreak/>
        <w:t>записывалось все относящееся к делу и только относящееся к делу. Он и старел будто по программе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в тридцать появились морщинки и залысины, в сорок он страдал геморроем, в пятьдесят его одолела гипертония, а над лысинкой петушиными гребнями курились жидкие седины. Но открытий за ним все еще не значилось. Я уже было решил, что его программа так и останется невыполненной, но я, оказывается, был плохого мнения о достоинствах прилежания и самоограничения.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Однажды он появился у меня. Лицо его сияло скромным торжеством, совсем как в школьные дни, когда он получил несколько пятерок подряд.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Поздравь меня,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Я сделал открытие.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Поздравляю. А что за открытие?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Наконец-то после тридцати лет поиска я нашел способ, как сделать человека невидимым.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Да ну?!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Уже проверено на опыте.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Первой моей мыслью, сознаюсь, было: «Немыслимо, чтобы Груздев...» Как вдруг меня осенило. Все же очень просто: он, наконец, закончил возведение своей пирамиды. И сорвал то, к чему прилежно тянулся всю жизнь.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И я преклонился перед ним.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Мне нужна твоя помощь,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торжественно сказал он.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Я передал все материалы в Комитет открытий, и меня сегодня вызвали туда. Я, знаешь, никогда не сталкивался...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Он смущенно пошевелил пальцами. Я понял, что он имеет в виду. Он никогда не сталкивался с тем, что выходит за пределы чистой науки, дабы не отвлекаться. В восторге, что могу быть полезен, я вместо ответа бросился его обнимать. Он неумело, но с достоинством принял мои излияния.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Эксперт Комитета, открытий меньше всего выглядел чиновным сухарем. Лобастый, живой, его глаза из-под выпуклых очков взирали на мир с неукротимым любопытством.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Мы рассмотрели вашу заявку,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сказал он Груздеву.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Необыкновенное количество фактического материала! Бездна работы! Еще никто не прилагал столько усилий, чтобы сделать открытие. Вам памятник надо поставить.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Груздев застенчиво сиял.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Просто я шел всю жизнь к этому. Только к этому...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М-да...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Лицо эксперта выразило сострадание.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Но дело вот в чем... Мы вызвали вас, чтобы вы нем помогли. Открытие должно нести пользу людям, томов закон. Вот мне и хотелось бы узнать, какую пользу может принести ваше открытие...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Как!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изумился Груздев.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Незримый, всепроникающий, неуловимый человек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это... это... Об этом мечтали, к этому стремились... Фантасты писали...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А зачем человеку невидимость? У Уэллса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чтобы безнаказанно воровать деньги. Но, простите, в нашем коммунистическом обществе, где денег нет...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М-м... Да, вы правы, но... Военное применение, скажем...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На земле давно вечный мир!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У Груздева привычно покраснела шея.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Ведь и верно, войн уже нет, как же я забыл... Но ведь могут быть и мирные применения!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Какие?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Это... как его... На пляже если переодеваться... Неудобно, вот тут невидимость...</w:t>
      </w:r>
    </w:p>
    <w:p w:rsidR="00585E39" w:rsidRPr="0041015A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Эксперт поморщился.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На Груздева было жалко смотреть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вот-вот заплачет. Таким я его видел лишь однажды, когда он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не то в седьмом, не то в десятом классе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вдруг получил двойку.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Может быть, человека удастся делать невидимым постепенно?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с надеждой спросил эксперт.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Чтобы, скажем, сначала исчезли мускулы... Это могло бы иметь значение в медицине.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Груздев помотал головой.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Совсем же другой принцип... Человек либо видим, либо невидим.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Эксперт сокрушенно вздохнул.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Да, задали вы задачку... Но давайте думать! Не может быть, чтобы такое выдающееся открытие было бы совсем бесполезно.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И мы думали. Мы напряженно, до пота думали, ибо теперь от нас зависела судьба Груздева.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Эх, хоть бы шпионы еще были,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даже пожалел я.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Какой бы находкой было для них это открытие...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Шпионов, слава богу, тоже давно нет,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жестко отрезал эксперт.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Я попытался представить себя невидимым</w:t>
      </w:r>
      <w:r w:rsidR="0027133B">
        <w:rPr>
          <w:rFonts w:ascii="Verdana" w:hAnsi="Verdana"/>
        </w:rPr>
        <w:t xml:space="preserve"> — </w:t>
      </w:r>
      <w:r w:rsidRPr="0041015A">
        <w:rPr>
          <w:rFonts w:ascii="Verdana" w:hAnsi="Verdana"/>
          <w:lang w:val="ru-RU"/>
        </w:rPr>
        <w:t>может быть, так лучше найду выход? Вот я встаю невидимый, сажусь завтракать, и чашка кофе, наобум протянутая женой, ударяется мне в плечо... Брр! На улице... Ну, уж нет, я не хочу, чтобы меня толкали. В лаборатории? Там, споткнувшись о мое прозрачное тело, меня могут облить чем-нибудь похуже горячего кофе. Концентрированной кислотой, например. В лесу на прогулке? Ну и что, какие преимущества мне это дает? В театре? В театре мне случайно сядут на колени. Хотя...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Нашел!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подскочил я с места.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Для театра! Когда по ходу действия на сцене появляется какая-нибудь тень отца Гамлета!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Но ведь таких пьес немного,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усомнился эксперт.</w:t>
      </w:r>
    </w:p>
    <w:p w:rsidR="0027133B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Ну и что? Ну и что? Все польза.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И в самом деле польза,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обрадованно заулыбался эксперт.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Вполне достаточная, чтобы оформить невидимку как изобретение новой детали театрального реквизита.</w:t>
      </w:r>
    </w:p>
    <w:p w:rsidR="0027133B" w:rsidRDefault="00585E39" w:rsidP="00585E39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Я повернулся к Груздеву, чтобы спросить, как он относится к предложению. Но увидел пустое кресло. Невидимая рука отворила дверь кабинета, проскрипела половица, и дверь аккуратно притворилась за невидимым Груздевым.</w:t>
      </w:r>
    </w:p>
    <w:p w:rsidR="00585E39" w:rsidRPr="0041015A" w:rsidRDefault="0027133B" w:rsidP="00585E39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85E39" w:rsidRPr="0041015A">
        <w:rPr>
          <w:rFonts w:ascii="Verdana" w:hAnsi="Verdana"/>
          <w:lang w:val="ru-RU"/>
        </w:rPr>
        <w:t>Пожалуй, это тоже можно записать как применение,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подумав, сказал эксперт.</w:t>
      </w:r>
      <w:r>
        <w:rPr>
          <w:rFonts w:ascii="Verdana" w:hAnsi="Verdana"/>
        </w:rPr>
        <w:t xml:space="preserve"> — </w:t>
      </w:r>
      <w:r w:rsidR="00585E39" w:rsidRPr="0041015A">
        <w:rPr>
          <w:rFonts w:ascii="Verdana" w:hAnsi="Verdana"/>
          <w:lang w:val="ru-RU"/>
        </w:rPr>
        <w:t>Вместо того чтобы проваливаться на месте фигурально, человек может теперь осуществить это на самом деле.</w:t>
      </w:r>
    </w:p>
    <w:p w:rsidR="00DD522C" w:rsidRPr="0041015A" w:rsidRDefault="00585E39" w:rsidP="0041015A">
      <w:pPr>
        <w:ind w:firstLine="283"/>
        <w:jc w:val="both"/>
        <w:rPr>
          <w:rFonts w:ascii="Verdana" w:hAnsi="Verdana"/>
          <w:lang w:val="ru-RU"/>
        </w:rPr>
      </w:pPr>
      <w:r w:rsidRPr="0041015A">
        <w:rPr>
          <w:rFonts w:ascii="Verdana" w:hAnsi="Verdana"/>
          <w:lang w:val="ru-RU"/>
        </w:rPr>
        <w:t>Больше я Груздева не видел. Одни говорят, что он долго ходил среди нас невидимым, чтобы в таком состоянии легче сыскать применение своему запоздалому открытию, и его в конце концов сшиб автомобиль. Другие утверждают, что Груздев налаживает в театре сцены, где появляются привидения.</w:t>
      </w:r>
    </w:p>
    <w:sectPr w:rsidR="00DD522C" w:rsidRPr="0041015A" w:rsidSect="002713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7133B">
      <w:r>
        <w:separator/>
      </w:r>
    </w:p>
  </w:endnote>
  <w:endnote w:type="continuationSeparator" w:id="0">
    <w:p w:rsidR="00000000" w:rsidRDefault="00271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2B" w:rsidRDefault="003E04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042B" w:rsidRDefault="003E042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2B" w:rsidRPr="0027133B" w:rsidRDefault="0027133B">
    <w:pPr>
      <w:pStyle w:val="Footer"/>
      <w:ind w:right="360"/>
      <w:rPr>
        <w:rFonts w:ascii="Arial" w:hAnsi="Arial" w:cs="Arial"/>
        <w:color w:val="999999"/>
        <w:lang w:val="ru-RU"/>
      </w:rPr>
    </w:pPr>
    <w:r w:rsidRPr="0027133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2B" w:rsidRDefault="003E042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7133B">
      <w:r>
        <w:separator/>
      </w:r>
    </w:p>
  </w:footnote>
  <w:footnote w:type="continuationSeparator" w:id="0">
    <w:p w:rsidR="00000000" w:rsidRDefault="00271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33B" w:rsidRDefault="002713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2B" w:rsidRPr="0027133B" w:rsidRDefault="0027133B">
    <w:pPr>
      <w:pStyle w:val="Header"/>
      <w:rPr>
        <w:rFonts w:ascii="Arial" w:hAnsi="Arial" w:cs="Arial"/>
        <w:color w:val="999999"/>
        <w:lang w:val="ru-RU"/>
      </w:rPr>
    </w:pPr>
    <w:r w:rsidRPr="0027133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2B" w:rsidRDefault="003E042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22C"/>
    <w:rsid w:val="00086152"/>
    <w:rsid w:val="000D3D71"/>
    <w:rsid w:val="000F6F3D"/>
    <w:rsid w:val="00112151"/>
    <w:rsid w:val="001160AD"/>
    <w:rsid w:val="0015401E"/>
    <w:rsid w:val="001B0E15"/>
    <w:rsid w:val="001D6320"/>
    <w:rsid w:val="00207D2A"/>
    <w:rsid w:val="0027133B"/>
    <w:rsid w:val="00284B10"/>
    <w:rsid w:val="002B69A1"/>
    <w:rsid w:val="00313B44"/>
    <w:rsid w:val="003607E5"/>
    <w:rsid w:val="00360CB4"/>
    <w:rsid w:val="003E042B"/>
    <w:rsid w:val="0041015A"/>
    <w:rsid w:val="0041659A"/>
    <w:rsid w:val="00473D91"/>
    <w:rsid w:val="00564EEF"/>
    <w:rsid w:val="00585E39"/>
    <w:rsid w:val="005D3E41"/>
    <w:rsid w:val="005E1C21"/>
    <w:rsid w:val="00685AF6"/>
    <w:rsid w:val="006C0D73"/>
    <w:rsid w:val="006E7CB4"/>
    <w:rsid w:val="00716911"/>
    <w:rsid w:val="00794424"/>
    <w:rsid w:val="007C5652"/>
    <w:rsid w:val="00890E57"/>
    <w:rsid w:val="008F5E0C"/>
    <w:rsid w:val="009D5FF3"/>
    <w:rsid w:val="00A1632E"/>
    <w:rsid w:val="00B3058C"/>
    <w:rsid w:val="00B77534"/>
    <w:rsid w:val="00BA1C42"/>
    <w:rsid w:val="00BE6305"/>
    <w:rsid w:val="00C17B9C"/>
    <w:rsid w:val="00C32976"/>
    <w:rsid w:val="00CC412F"/>
    <w:rsid w:val="00D972B8"/>
    <w:rsid w:val="00DD522C"/>
    <w:rsid w:val="00E41122"/>
    <w:rsid w:val="00E879FE"/>
    <w:rsid w:val="00F41BD2"/>
    <w:rsid w:val="00F46209"/>
    <w:rsid w:val="00F8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1400</Words>
  <Characters>7829</Characters>
  <Application>Microsoft Office Word</Application>
  <DocSecurity>0</DocSecurity>
  <Lines>150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Прилежный мальчик и невидимка</dc:title>
  <dc:subject/>
  <dc:creator>Дмитрий Биленкин</dc:creator>
  <cp:keywords/>
  <dc:description/>
  <cp:lastModifiedBy>andrey@web-designer.ca</cp:lastModifiedBy>
  <cp:revision>2</cp:revision>
  <dcterms:created xsi:type="dcterms:W3CDTF">2018-10-26T06:35:00Z</dcterms:created>
  <dcterms:modified xsi:type="dcterms:W3CDTF">2018-10-26T06:35:00Z</dcterms:modified>
  <cp:category/>
</cp:coreProperties>
</file>