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CA4" w:rsidRPr="005E0981" w:rsidRDefault="001761A5" w:rsidP="005E0981">
      <w:pPr>
        <w:pStyle w:val="Heading1"/>
        <w:suppressAutoHyphens/>
        <w:spacing w:before="0" w:after="0"/>
        <w:jc w:val="both"/>
        <w:rPr>
          <w:rFonts w:ascii="Verdana" w:hAnsi="Verdana"/>
          <w:b/>
          <w:color w:val="000000"/>
        </w:rPr>
      </w:pPr>
      <w:r w:rsidRPr="005E0981">
        <w:rPr>
          <w:rFonts w:ascii="Verdana" w:hAnsi="Verdana"/>
          <w:b/>
          <w:color w:val="000000"/>
        </w:rPr>
        <w:t>O lyrickém zloději</w:t>
      </w:r>
    </w:p>
    <w:p w:rsidR="00B83BD5" w:rsidRPr="005E0981" w:rsidRDefault="00B83BD5" w:rsidP="005E0981">
      <w:pPr>
        <w:pStyle w:val="Title"/>
        <w:suppressAutoHyphens/>
        <w:spacing w:line="240" w:lineRule="auto"/>
        <w:jc w:val="both"/>
        <w:rPr>
          <w:rFonts w:ascii="Verdana" w:hAnsi="Verdana"/>
          <w:i w:val="0"/>
          <w:color w:val="000000"/>
          <w:sz w:val="24"/>
        </w:rPr>
      </w:pPr>
      <w:r w:rsidRPr="005E0981">
        <w:rPr>
          <w:rFonts w:ascii="Verdana" w:hAnsi="Verdana"/>
          <w:i w:val="0"/>
          <w:color w:val="000000"/>
          <w:sz w:val="24"/>
        </w:rPr>
        <w:t>Karel Čapek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</w:p>
    <w:p w:rsidR="005E0981" w:rsidRDefault="005E0981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„Ono to někdy vypadá jinak,“ ozval se po náležitém mlčení pan Zach, redaktor. „Kolikrát člověk opravdu neví, je-li to špatné svě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domí nebo spíš taková chlubivost a okázalost; hlavně tihle zločinci z povolání by snad praskli, kdyby se nemohli sem tam holedbat tím, co provedli. Já myslím, že by mnoho zločinců vymřelo, kdyby je společnost ignorovala; takového odborného pachatele zrovna hřeje ta výjimečná veřejná pozornost, které se těší. Já neříkáni, že lidé kradou a loupí jen pro tu slávu; dělají to pro peníze nebo z lehkomyslnosti nebo vlivem špatných přátel, ale jak jednou čuch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nou k té aura popularis, probudí se v .nich takové jakési velikášství — to máte stejné jako u těch politikářů a vůbec veřejně činných osob.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Počkejte, tomu už je řada let, co jsem redigoval náš výborný kra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jinský týdeník Posla východu. Já jsem se sice narodil na západě, ale to byste nevěřili, s jakým zápalem jsem bojoval za regionální zájmy východních Čech. Ona to je taková mírná pahorkatina, jako by ji vymaloval, se švestkovými alejemi a tichými potůčky; ale já jsem týdně burcoval ‚náš drsný horácký lid, tvrdě zápasící o skývu chleba s nehostinnou přírodou a nepřízní vlády‘ — páni, to se vám tak krás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ně a od srdce psalo; jenom dvě léta jsem tam působil, ale za ta dvě léta jsem vštípil tamnímu lidu přesvědčeni, že jsou drsní horalově, že jejich život je hrdinný a krásný a hornatý — já myslím, víc novinář nemůže udělat než vykouzlit na Čáslavsku jakýsi druh Norska. Z toho je tak vidět, jakých velikých úkolů jsou noviny schopny.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To víte, takový, krajinský redaktor musí hlavně dbát o lokální události. Jednou mě tedy zastavil tamní policejní komisař a poví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dá: Tak dneska v noci vyloupil nějaký všivák krám pana Vašaty, co je obchod se smíšeným zbožím; a co byste tomu řek, pane redaktore, ten ničema tam napsal a nechal ležet na pultě báseň; to přece je drzost, no ne?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Ukažte mně tu báseň, řekl jsem honem, to bude něco pro Posla; uvidíte, že pomocí tisku toho taškáře chytneme. Mimoto, pane, jen si považte, co taková senzace bude pro naše město a pro celý kraj! Zkrátka tu báseň jsem po mnoha řečích dostal a otiskl jsem ji v Poslu východu. Já vám ji povím, pokud si ji ještě pamatuju; bylo to nějak takhle: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</w:p>
    <w:p w:rsidR="007A7CA4" w:rsidRPr="005E0981" w:rsidRDefault="007A7CA4" w:rsidP="005E0981">
      <w:pPr>
        <w:pStyle w:val="Verse"/>
        <w:suppressAutoHyphens/>
        <w:ind w:left="0" w:firstLine="283"/>
        <w:jc w:val="both"/>
        <w:rPr>
          <w:rFonts w:ascii="Verdana" w:hAnsi="Verdana"/>
          <w:color w:val="000000"/>
        </w:rPr>
      </w:pPr>
      <w:r w:rsidRPr="005E0981">
        <w:rPr>
          <w:rFonts w:ascii="Verdana" w:hAnsi="Verdana"/>
          <w:color w:val="000000"/>
        </w:rPr>
        <w:t>jedna, dvě, tři, čtyři, pět, šest,</w:t>
      </w:r>
    </w:p>
    <w:p w:rsidR="007A7CA4" w:rsidRPr="005E0981" w:rsidRDefault="007A7CA4" w:rsidP="005E0981">
      <w:pPr>
        <w:pStyle w:val="Verse"/>
        <w:suppressAutoHyphens/>
        <w:ind w:left="0" w:firstLine="283"/>
        <w:jc w:val="both"/>
        <w:rPr>
          <w:rFonts w:ascii="Verdana" w:hAnsi="Verdana"/>
          <w:color w:val="000000"/>
        </w:rPr>
      </w:pPr>
      <w:r w:rsidRPr="005E0981">
        <w:rPr>
          <w:rFonts w:ascii="Verdana" w:hAnsi="Verdana"/>
          <w:color w:val="000000"/>
        </w:rPr>
        <w:t>sedum, vosum, devět, deset,</w:t>
      </w:r>
    </w:p>
    <w:p w:rsidR="007A7CA4" w:rsidRPr="005E0981" w:rsidRDefault="007A7CA4" w:rsidP="005E0981">
      <w:pPr>
        <w:pStyle w:val="Verse"/>
        <w:suppressAutoHyphens/>
        <w:ind w:left="0" w:firstLine="283"/>
        <w:jc w:val="both"/>
        <w:rPr>
          <w:rFonts w:ascii="Verdana" w:hAnsi="Verdana"/>
          <w:color w:val="000000"/>
        </w:rPr>
      </w:pPr>
      <w:r w:rsidRPr="005E0981">
        <w:rPr>
          <w:rFonts w:ascii="Verdana" w:hAnsi="Verdana"/>
          <w:color w:val="000000"/>
        </w:rPr>
        <w:t>jedenáct a dvanáct bije,</w:t>
      </w:r>
    </w:p>
    <w:p w:rsidR="007A7CA4" w:rsidRPr="005E0981" w:rsidRDefault="007A7CA4" w:rsidP="005E0981">
      <w:pPr>
        <w:pStyle w:val="Verse"/>
        <w:suppressAutoHyphens/>
        <w:ind w:left="0" w:firstLine="283"/>
        <w:jc w:val="both"/>
        <w:rPr>
          <w:rFonts w:ascii="Verdana" w:hAnsi="Verdana"/>
          <w:color w:val="000000"/>
        </w:rPr>
      </w:pPr>
      <w:r w:rsidRPr="005E0981">
        <w:rPr>
          <w:rFonts w:ascii="Verdana" w:hAnsi="Verdana"/>
          <w:color w:val="000000"/>
        </w:rPr>
        <w:t>to je hodina pro zloděje.</w:t>
      </w:r>
    </w:p>
    <w:p w:rsidR="007A7CA4" w:rsidRPr="005E0981" w:rsidRDefault="007A7CA4" w:rsidP="005E0981">
      <w:pPr>
        <w:pStyle w:val="Verse"/>
        <w:suppressAutoHyphens/>
        <w:ind w:left="0" w:firstLine="283"/>
        <w:jc w:val="both"/>
        <w:rPr>
          <w:rFonts w:ascii="Verdana" w:hAnsi="Verdana"/>
          <w:color w:val="000000"/>
        </w:rPr>
      </w:pPr>
      <w:r w:rsidRPr="005E0981">
        <w:rPr>
          <w:rFonts w:ascii="Verdana" w:hAnsi="Verdana"/>
          <w:color w:val="000000"/>
        </w:rPr>
        <w:t>Když jsem ty dveře páčil,</w:t>
      </w:r>
    </w:p>
    <w:p w:rsidR="007A7CA4" w:rsidRPr="005E0981" w:rsidRDefault="007A7CA4" w:rsidP="005E0981">
      <w:pPr>
        <w:pStyle w:val="Verse"/>
        <w:suppressAutoHyphens/>
        <w:ind w:left="0" w:firstLine="283"/>
        <w:jc w:val="both"/>
        <w:rPr>
          <w:rFonts w:ascii="Verdana" w:hAnsi="Verdana"/>
          <w:color w:val="000000"/>
        </w:rPr>
      </w:pPr>
      <w:r w:rsidRPr="005E0981">
        <w:rPr>
          <w:rFonts w:ascii="Verdana" w:hAnsi="Verdana"/>
          <w:color w:val="000000"/>
        </w:rPr>
        <w:t>někdo po ulici kráčel,</w:t>
      </w:r>
    </w:p>
    <w:p w:rsidR="007A7CA4" w:rsidRPr="005E0981" w:rsidRDefault="007A7CA4" w:rsidP="005E0981">
      <w:pPr>
        <w:pStyle w:val="Verse"/>
        <w:suppressAutoHyphens/>
        <w:ind w:left="0" w:firstLine="283"/>
        <w:jc w:val="both"/>
        <w:rPr>
          <w:rFonts w:ascii="Verdana" w:hAnsi="Verdana"/>
          <w:color w:val="000000"/>
        </w:rPr>
      </w:pPr>
      <w:r w:rsidRPr="005E0981">
        <w:rPr>
          <w:rFonts w:ascii="Verdana" w:hAnsi="Verdana"/>
          <w:color w:val="000000"/>
        </w:rPr>
        <w:t>to bych nebyl zloděj, kdybych se bál,</w:t>
      </w:r>
    </w:p>
    <w:p w:rsidR="007A7CA4" w:rsidRPr="005E0981" w:rsidRDefault="007A7CA4" w:rsidP="005E0981">
      <w:pPr>
        <w:pStyle w:val="Verse"/>
        <w:suppressAutoHyphens/>
        <w:ind w:left="0" w:firstLine="283"/>
        <w:jc w:val="both"/>
        <w:rPr>
          <w:rFonts w:ascii="Verdana" w:hAnsi="Verdana"/>
          <w:color w:val="000000"/>
        </w:rPr>
      </w:pPr>
      <w:r w:rsidRPr="005E0981">
        <w:rPr>
          <w:rFonts w:ascii="Verdana" w:hAnsi="Verdana"/>
          <w:color w:val="000000"/>
        </w:rPr>
        <w:t>ty kroky šly pořád dál a dál,</w:t>
      </w:r>
    </w:p>
    <w:p w:rsidR="007A7CA4" w:rsidRPr="005E0981" w:rsidRDefault="007A7CA4" w:rsidP="005E0981">
      <w:pPr>
        <w:pStyle w:val="Verse"/>
        <w:suppressAutoHyphens/>
        <w:ind w:left="0" w:firstLine="283"/>
        <w:jc w:val="both"/>
        <w:rPr>
          <w:rFonts w:ascii="Verdana" w:hAnsi="Verdana"/>
          <w:color w:val="000000"/>
        </w:rPr>
      </w:pPr>
      <w:r w:rsidRPr="005E0981">
        <w:rPr>
          <w:rFonts w:ascii="Verdana" w:hAnsi="Verdana"/>
          <w:color w:val="000000"/>
        </w:rPr>
        <w:t>když člověk v takový tmě poslouchá,</w:t>
      </w:r>
    </w:p>
    <w:p w:rsidR="007A7CA4" w:rsidRPr="005E0981" w:rsidRDefault="007A7CA4" w:rsidP="005E0981">
      <w:pPr>
        <w:pStyle w:val="Verse"/>
        <w:suppressAutoHyphens/>
        <w:ind w:left="0" w:firstLine="283"/>
        <w:jc w:val="both"/>
        <w:rPr>
          <w:rFonts w:ascii="Verdana" w:hAnsi="Verdana"/>
          <w:color w:val="000000"/>
        </w:rPr>
      </w:pPr>
      <w:r w:rsidRPr="005E0981">
        <w:rPr>
          <w:rFonts w:ascii="Verdana" w:hAnsi="Verdana"/>
          <w:color w:val="000000"/>
        </w:rPr>
        <w:t>slyší, jak mu srdce bouchá,</w:t>
      </w:r>
    </w:p>
    <w:p w:rsidR="007A7CA4" w:rsidRPr="005E0981" w:rsidRDefault="007A7CA4" w:rsidP="005E0981">
      <w:pPr>
        <w:pStyle w:val="Verse"/>
        <w:suppressAutoHyphens/>
        <w:ind w:left="0" w:firstLine="283"/>
        <w:jc w:val="both"/>
        <w:rPr>
          <w:rFonts w:ascii="Verdana" w:hAnsi="Verdana"/>
          <w:color w:val="000000"/>
        </w:rPr>
      </w:pPr>
      <w:r w:rsidRPr="005E0981">
        <w:rPr>
          <w:rFonts w:ascii="Verdana" w:hAnsi="Verdana"/>
          <w:color w:val="000000"/>
        </w:rPr>
        <w:t>to srdce je sirotek jako já,</w:t>
      </w:r>
    </w:p>
    <w:p w:rsidR="007A7CA4" w:rsidRPr="005E0981" w:rsidRDefault="007A7CA4" w:rsidP="005E0981">
      <w:pPr>
        <w:pStyle w:val="Verse"/>
        <w:suppressAutoHyphens/>
        <w:ind w:left="0" w:firstLine="283"/>
        <w:jc w:val="both"/>
        <w:rPr>
          <w:rFonts w:ascii="Verdana" w:hAnsi="Verdana"/>
          <w:color w:val="000000"/>
        </w:rPr>
      </w:pPr>
      <w:r w:rsidRPr="005E0981">
        <w:rPr>
          <w:rFonts w:ascii="Verdana" w:hAnsi="Verdana"/>
          <w:color w:val="000000"/>
        </w:rPr>
        <w:t>maminka by nade mnou plakala, někdo má na světě neštěstí,</w:t>
      </w:r>
    </w:p>
    <w:p w:rsidR="007A7CA4" w:rsidRPr="005E0981" w:rsidRDefault="007A7CA4" w:rsidP="005E0981">
      <w:pPr>
        <w:pStyle w:val="Verse"/>
        <w:suppressAutoHyphens/>
        <w:ind w:left="0" w:firstLine="283"/>
        <w:jc w:val="both"/>
        <w:rPr>
          <w:rFonts w:ascii="Verdana" w:hAnsi="Verdana"/>
          <w:color w:val="000000"/>
        </w:rPr>
      </w:pPr>
      <w:r w:rsidRPr="005E0981">
        <w:rPr>
          <w:rFonts w:ascii="Verdana" w:hAnsi="Verdana"/>
          <w:color w:val="000000"/>
        </w:rPr>
        <w:t>já jsem tu tak sám, to jen myš šelestí,</w:t>
      </w:r>
    </w:p>
    <w:p w:rsidR="007A7CA4" w:rsidRPr="005E0981" w:rsidRDefault="007A7CA4" w:rsidP="005E0981">
      <w:pPr>
        <w:pStyle w:val="Verse"/>
        <w:suppressAutoHyphens/>
        <w:ind w:left="0" w:firstLine="283"/>
        <w:jc w:val="both"/>
        <w:rPr>
          <w:rFonts w:ascii="Verdana" w:hAnsi="Verdana"/>
          <w:color w:val="000000"/>
        </w:rPr>
      </w:pPr>
      <w:r w:rsidRPr="005E0981">
        <w:rPr>
          <w:rFonts w:ascii="Verdana" w:hAnsi="Verdana"/>
          <w:color w:val="000000"/>
        </w:rPr>
        <w:t>myš a já, zloději voba,</w:t>
      </w:r>
    </w:p>
    <w:p w:rsidR="007A7CA4" w:rsidRPr="005E0981" w:rsidRDefault="007A7CA4" w:rsidP="005E0981">
      <w:pPr>
        <w:pStyle w:val="Verse"/>
        <w:suppressAutoHyphens/>
        <w:ind w:left="0" w:firstLine="283"/>
        <w:jc w:val="both"/>
        <w:rPr>
          <w:rFonts w:ascii="Verdana" w:hAnsi="Verdana"/>
          <w:color w:val="000000"/>
        </w:rPr>
      </w:pPr>
      <w:r w:rsidRPr="005E0981">
        <w:rPr>
          <w:rFonts w:ascii="Verdana" w:hAnsi="Verdana"/>
          <w:color w:val="000000"/>
        </w:rPr>
        <w:t>proto jsem jí nadrobil kus chleba,</w:t>
      </w:r>
    </w:p>
    <w:p w:rsidR="007A7CA4" w:rsidRPr="005E0981" w:rsidRDefault="007A7CA4" w:rsidP="005E0981">
      <w:pPr>
        <w:pStyle w:val="Verse"/>
        <w:suppressAutoHyphens/>
        <w:ind w:left="0" w:firstLine="283"/>
        <w:jc w:val="both"/>
        <w:rPr>
          <w:rFonts w:ascii="Verdana" w:hAnsi="Verdana"/>
          <w:color w:val="000000"/>
        </w:rPr>
      </w:pPr>
      <w:r w:rsidRPr="005E0981">
        <w:rPr>
          <w:rFonts w:ascii="Verdana" w:hAnsi="Verdana"/>
          <w:color w:val="000000"/>
        </w:rPr>
        <w:t>vona se nechce ukázat, kde je,</w:t>
      </w:r>
    </w:p>
    <w:p w:rsidR="007A7CA4" w:rsidRPr="005E0981" w:rsidRDefault="007A7CA4" w:rsidP="005E0981">
      <w:pPr>
        <w:pStyle w:val="Verse"/>
        <w:suppressAutoHyphens/>
        <w:ind w:left="0" w:firstLine="283"/>
        <w:jc w:val="both"/>
        <w:rPr>
          <w:rFonts w:ascii="Verdana" w:hAnsi="Verdana"/>
          <w:color w:val="000000"/>
        </w:rPr>
      </w:pPr>
      <w:r w:rsidRPr="005E0981">
        <w:rPr>
          <w:rFonts w:ascii="Verdana" w:hAnsi="Verdana"/>
          <w:color w:val="000000"/>
        </w:rPr>
        <w:t>zloděj se musí bát i zloděje.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A tak to šlo ještě dál, až na konec bylo: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</w:p>
    <w:p w:rsidR="007A7CA4" w:rsidRPr="005E0981" w:rsidRDefault="007A7CA4" w:rsidP="005E0981">
      <w:pPr>
        <w:pStyle w:val="Verse"/>
        <w:suppressAutoHyphens/>
        <w:ind w:left="0" w:firstLine="283"/>
        <w:jc w:val="both"/>
        <w:rPr>
          <w:rFonts w:ascii="Verdana" w:hAnsi="Verdana"/>
          <w:color w:val="000000"/>
        </w:rPr>
      </w:pPr>
      <w:r w:rsidRPr="005E0981">
        <w:rPr>
          <w:rFonts w:ascii="Verdana" w:hAnsi="Verdana"/>
          <w:color w:val="000000"/>
        </w:rPr>
        <w:t>Moh bych toho napsat ještě více,</w:t>
      </w:r>
    </w:p>
    <w:p w:rsidR="007A7CA4" w:rsidRPr="005E0981" w:rsidRDefault="007A7CA4" w:rsidP="005E0981">
      <w:pPr>
        <w:pStyle w:val="Verse"/>
        <w:suppressAutoHyphens/>
        <w:ind w:left="0" w:firstLine="283"/>
        <w:jc w:val="both"/>
        <w:rPr>
          <w:rFonts w:ascii="Verdana" w:hAnsi="Verdana"/>
          <w:color w:val="000000"/>
        </w:rPr>
      </w:pPr>
      <w:r w:rsidRPr="005E0981">
        <w:rPr>
          <w:rFonts w:ascii="Verdana" w:hAnsi="Verdana"/>
          <w:color w:val="000000"/>
        </w:rPr>
        <w:t>ale vona mně už dohořívá svíce.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Teda tu báseň jsem otiskl s obšírným rozborem dušezpytným a krasovědným; vyzvedl jsem její baladické rysy a výmluvně pouká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zal na jemné struny v duši zločincově. Byla to svým způsobem sen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zace; tisk jiných stran a jiných krajinských měst tvrdil, že je to pus</w:t>
      </w:r>
      <w:r w:rsidRPr="005E0981">
        <w:rPr>
          <w:rFonts w:ascii="Verdana" w:hAnsi="Verdana"/>
          <w:color w:val="000000"/>
          <w:sz w:val="20"/>
          <w:lang w:val="cs-CZ"/>
        </w:rPr>
        <w:softHyphen/>
        <w:t xml:space="preserve">tý </w:t>
      </w:r>
      <w:r w:rsidRPr="005E0981">
        <w:rPr>
          <w:rFonts w:ascii="Verdana" w:hAnsi="Verdana"/>
          <w:color w:val="000000"/>
          <w:sz w:val="20"/>
          <w:lang w:val="cs-CZ"/>
        </w:rPr>
        <w:lastRenderedPageBreak/>
        <w:t>a umělý podvrh; jiní odpůrci východních Čech zase prohlašovali, že to je plagiát, nejapný překlad z angličtiny a kdesi cosi. Ale když jsem byl v nejlepší polemice za našeho krajinského zloděje-básníka, přišel ke mně ten policejní komisař a povídá: Tak, pane redaktore, už by s tím mohl být konec, s tím vaším zatraceným zlo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dějem; považte si, tohohle týdne už zas vykradl dva byty a jeden krám, a pokaždé nechal na místě činu dlouhou báseň!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To jsem rád, jářku, otiskneme to!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To by tak hrálo, bručel komisař. Pane, to je nadržování zločin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cům! Vždyť ten chlap teď krade jen z takové probuzené literární ctižádosti! Nyčko mu to musíte nějak zarazit, víte? Napište, že ty básně nestojí zanic, že jim chybí forma nebo nálada nebo co chcete; já myslím, že ten holomek pak přestane krást.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Hm, povídám, tohle my napsat nemůžeme, když už jsme ho jednou chválili; ale víte co, nebudeme mu víc ty básně otisko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vat, a je to.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Dobrá; za dalších čtrnáct dní se událo pět nových krádeží i s příslušnými básněmi, ale Posel východu o nich mlčel jako zaře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zaný. Jenom jsem měl strach, aby se náš zloděj z uražené autorské ješitnosti neodstěhoval na Turnovsko nebo Táborsko a nestal se materiálem tamního krajinského tisku; považte si, jak by se tam ti paprikové vypínali! Tím mlčením byl náš zloděj jaksi zmaten; asi po tři neděle byl pokoj, ale pak se začaly ty krádeže znova, jenom s tím rozdílem, že příslušné básně byly posílány poštou přímo do redakce Posla východu. Ale Posel východu se zatvrdil; jednak si to nechtěl rozházet s místními úřady, jednak ty básně byly slabší a slabší; autor se začal opakovat a vymýšlet si takové romantické hejble a ciráty; zkrátka počal se chovat jako skutečný spisovatel.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Jednou v noci jsem přišel z hospody domů; pískal jsem si jako špaček a rozškrtl sirku, abych si zapálil petrolejku. V tom okamži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ku někdo za mými zády foukl do té sirky a zhasil ji.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Nerozsvěcet, řekl temný hlas. To jsem já. Aha, řekl jsem, a co byste chtěl?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Já se váš jdu zeptat, řekl temný hlas, co je s těmi básněmi. Človíčku, povídám — to jsem ještě pořád nevěděl, oč jde — teď přece nejsou redakční hodiny. Přijďte si zítra v jedenáct.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A vy mě dáte sebrat, řekl hlas trpce. To nejde. Proč už netisknete mé básně?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Teď teprve jsem se dovtípil, že to je náš zloděj. To by byla dlou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há kapitola, řekl jsem mu. Sedněte si, mládenče. A když to chcete vědět, já ty vaše básně netisknu, protože zanic nestojí. Tak.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Já myslel, řekl hlas bolestně, že... že nejsou horší nežli ta první. Ta první ušla, pravil jsem přísně. Byl v ní upřímný cit, rozumíte? Mělo to intuitivní svěžest, mělo to takovou bezprostřednost a sílu pro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žití, mělo to náladu, mělo to všecko; ale ty další, člověče, byly pro kočku.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Ale dyť, zaúpěl hlas, dyť já je psal stejně jako tu první!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To je právě to, řekl jsem tvrdě. Vy jste se v nich jenom opakoval. Zase v nich bylo, že venku slyšíte kroky —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Dyť já je slyšel, bránil se hlas. Pane redaktore, když jeden kra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de, tak musí špicovat uši, kdo to venku šlape!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A zase v nich bylo o té myši, pokračoval jsem.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Vo tej myši, pravil hlas malomyslně. Když tam ta myš dycky je! Ale já vo ní psal jenom ve třech —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Zkrátka, přerušil jsem ho, z vašich veršů se stala pustá literární rutina. Bez originality, bez inspirace, bez citové obnovy Přítelíčku, to nejde. Básník se nesmí opakovat.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Hlas chvilku mlčel. Pane redaktore, řekl po chvíli, když voso to je pořád stejný! Zkuste to krást, vosa je jedna krádež jako druhá. To je těžká věc.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Je, řekl jsem. Měl byste začít z jiného soudku.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Snad abych vykradl kostel, navrhoval hlas. Nebo krchov. Potřásl jsem energicky hlavou. To nikam nevede, povídám. Člově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če, na látce tak nezáleží jako na prožití. Ve vašich verších nutě chybí nějaký konflikt. Je to pořád jen takový vnějškový popis obyčejné kráde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že — vy byste měl objevit nějaký niternější motiv. Například svědomí.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Hlas chvilku přemýšlel. To jako myslíte výčitky svědomí? řekl váhavě. Myslíte, že ty básně pak budou lepší?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To se rozumí, zvolal jsem. Kamaráde, to jim teprve dá tu psy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chologickou hloubku a zjitřenost!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lastRenderedPageBreak/>
        <w:t>Já to zkusím, pravil hlas zamyšleně. Já jenom nevím, esli s tím budu moct krást. Člověk ztratí tu jistotu, víte? A když nemá tu jis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totu, tak ho spíš čapnou.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A kdyby! křikl jsem. Člověče zlatá, co na tom, kdyby vás chytli! Copak si nedovedete představit, jaké básně byste psal in carcere et catenis? Já bych vám ukázal jednu báseň z vězení, to byste mrkal!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A byla v novinách? ptal se hlas dychtivě.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Holenku, povídám, to je jedna z nejslavnějších básní na světě. Rozsvěťte, já vám ji přečtu.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Můj host rozškrtl sirku a rozsvítil lampu. Ukázalo se, že je to bledý, trochu uhrovitý mládenec, jak už zloději a básníci bývají. Tak počkejte, jářku, hned vám to najdu. A vyhrabal jsem pře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klad Wildovy Balady ze žaláře v Readingu. Víte, tehdy to bylo v módě.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Jakživ jsem nepřednášel nic s takovým citem, jako tehdy tu ba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ladu, víte, ty verše: Tak každý zabíjí, jak dovede — Můj návštěvník ze mne nespouštěl oka; a když tam bylo o tom muži, jak jde na šibenici, zakryl si tváře a vzlykal.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Když jsem dočetl, bylo ticho. Nechtěl jsem kazit jistou velikost té chvíle. Otevřel jsem okno a řekl jsem: Nejkratší cestu máte tam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hle přes plot. Dobrou noc. — A zhasil jsem lampu.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Dobrou noc, děl rozechvělý hlas potmě, tak já to tak nějak zku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sím. Děkuju uctivě. — Potom zmizel tiše, jako netopýr; byl to přece jenom šikovný zloděj.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Za dva dny ho chytli v jednom krámě, do kterého se vloupal. Seděl tam u pultu nad kusem papíru a kousal</w:t>
      </w:r>
      <w:r w:rsidRPr="005E0981">
        <w:rPr>
          <w:rFonts w:ascii="Verdana" w:hAnsi="Verdana"/>
          <w:color w:val="000000"/>
          <w:sz w:val="20"/>
          <w:lang w:val="cs-CZ"/>
        </w:rPr>
        <w:cr/>
        <w:t>koneček tužky. Na tom papíře bylo jen napsáno: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</w:p>
    <w:p w:rsidR="007A7CA4" w:rsidRPr="005E0981" w:rsidRDefault="007A7CA4" w:rsidP="005E0981">
      <w:pPr>
        <w:pStyle w:val="Verse"/>
        <w:suppressAutoHyphens/>
        <w:ind w:left="0" w:firstLine="283"/>
        <w:jc w:val="both"/>
        <w:rPr>
          <w:rFonts w:ascii="Verdana" w:hAnsi="Verdana"/>
          <w:color w:val="000000"/>
        </w:rPr>
      </w:pPr>
      <w:r w:rsidRPr="005E0981">
        <w:rPr>
          <w:rFonts w:ascii="Verdana" w:hAnsi="Verdana"/>
          <w:color w:val="000000"/>
        </w:rPr>
        <w:t>Každej krade, jak dovede —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a dál nic; nejspíš to měla být variace na Baladu ze žaláře v Readingu. Tehdy ten zloděj dostal půldruhého roku kriminálu za řadu vloupání. Za nějaký měsíc mně od něho doručili celý sešit básní. Bylo to strašné: samá vlhká podzemní kobka, kasematy, mří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že, řinčící okovy na nohou, ztuchlý chléb, cesta k šibenici a kdesi cosi; já jsem se až hrozil, jaké děsné poměry musí panovat v dotyčném kriminále. Prosím vás, takový novinář vleze všude; tak jsem si vymohl, že mě ředitel té trestnice pozval na prohlídku své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ho ústavu. On vám to byl docela slušný, humánní a zánovní krimi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nál; a toho svého zloděje jsem zastihl, zrovna když vyjídal z plecháče čočku.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Tak co, povídám mu, kdepak máte ty řinčící okovy, co jste o nich psal?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Náš zloděj se začervenal a koukl bezradně na ředitele. Pane re</w:t>
      </w:r>
      <w:r w:rsidRPr="005E0981">
        <w:rPr>
          <w:rFonts w:ascii="Verdana" w:hAnsi="Verdana"/>
          <w:color w:val="000000"/>
          <w:sz w:val="20"/>
          <w:lang w:val="cs-CZ"/>
        </w:rPr>
        <w:softHyphen/>
        <w:t>daktore, koktal, dyť vo tom, co tu je, se nedají psát žádný básně! To je těžká věc, že jo.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A jste spokojen? ptám se ho.</w:t>
      </w:r>
    </w:p>
    <w:p w:rsidR="007A7CA4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Jináč bych byl, bručel rozpačitě. Ale není tu vo čem psát.</w:t>
      </w:r>
    </w:p>
    <w:p w:rsidR="00AD0EF3" w:rsidRPr="005E0981" w:rsidRDefault="007A7CA4" w:rsidP="005E0981">
      <w:pPr>
        <w:suppressAutoHyphens/>
        <w:spacing w:after="0" w:line="240" w:lineRule="auto"/>
        <w:ind w:firstLine="283"/>
        <w:jc w:val="both"/>
        <w:rPr>
          <w:rFonts w:ascii="Verdana" w:hAnsi="Verdana"/>
          <w:noProof/>
          <w:color w:val="000000"/>
          <w:sz w:val="20"/>
          <w:lang w:val="cs-CZ"/>
        </w:rPr>
      </w:pPr>
      <w:r w:rsidRPr="005E0981">
        <w:rPr>
          <w:rFonts w:ascii="Verdana" w:hAnsi="Verdana"/>
          <w:color w:val="000000"/>
          <w:sz w:val="20"/>
          <w:lang w:val="cs-CZ"/>
        </w:rPr>
        <w:t>Od té doby jsem se s ním nesešel. Ani v rubrice Ze soudní síně, ani v poezii.“</w:t>
      </w:r>
    </w:p>
    <w:sectPr w:rsidR="00AD0EF3" w:rsidRPr="005E0981" w:rsidSect="005E09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7BB" w:rsidRDefault="00FC47BB" w:rsidP="005E0981">
      <w:pPr>
        <w:spacing w:after="0" w:line="240" w:lineRule="auto"/>
      </w:pPr>
      <w:r>
        <w:separator/>
      </w:r>
    </w:p>
  </w:endnote>
  <w:endnote w:type="continuationSeparator" w:id="0">
    <w:p w:rsidR="00FC47BB" w:rsidRDefault="00FC47BB" w:rsidP="005E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981" w:rsidRDefault="005E0981" w:rsidP="00090BE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E0981" w:rsidRDefault="005E0981" w:rsidP="005E098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981" w:rsidRPr="005E0981" w:rsidRDefault="005E0981" w:rsidP="00090BE1">
    <w:pPr>
      <w:pStyle w:val="Footer"/>
      <w:framePr w:wrap="around" w:vAnchor="text" w:hAnchor="margin" w:xAlign="right" w:y="1"/>
      <w:rPr>
        <w:rStyle w:val="PageNumber"/>
        <w:rFonts w:ascii="Arial" w:hAnsi="Arial" w:cs="Arial"/>
        <w:color w:val="999999"/>
        <w:sz w:val="20"/>
      </w:rPr>
    </w:pPr>
    <w:r w:rsidRPr="005E0981">
      <w:rPr>
        <w:rStyle w:val="PageNumber"/>
        <w:rFonts w:ascii="Arial" w:hAnsi="Arial" w:cs="Arial"/>
        <w:color w:val="999999"/>
        <w:sz w:val="20"/>
      </w:rPr>
      <w:fldChar w:fldCharType="begin"/>
    </w:r>
    <w:r w:rsidRPr="005E0981">
      <w:rPr>
        <w:rStyle w:val="PageNumber"/>
        <w:rFonts w:ascii="Arial" w:hAnsi="Arial" w:cs="Arial"/>
        <w:color w:val="999999"/>
        <w:sz w:val="20"/>
      </w:rPr>
      <w:instrText xml:space="preserve">PAGE  </w:instrText>
    </w:r>
    <w:r w:rsidRPr="005E0981">
      <w:rPr>
        <w:rStyle w:val="PageNumber"/>
        <w:rFonts w:ascii="Arial" w:hAnsi="Arial" w:cs="Arial"/>
        <w:color w:val="999999"/>
        <w:sz w:val="20"/>
      </w:rPr>
      <w:fldChar w:fldCharType="separate"/>
    </w:r>
    <w:r>
      <w:rPr>
        <w:rStyle w:val="PageNumber"/>
        <w:rFonts w:ascii="Arial" w:hAnsi="Arial" w:cs="Arial"/>
        <w:noProof/>
        <w:color w:val="999999"/>
        <w:sz w:val="20"/>
      </w:rPr>
      <w:t>3</w:t>
    </w:r>
    <w:r w:rsidRPr="005E0981">
      <w:rPr>
        <w:rStyle w:val="PageNumber"/>
        <w:rFonts w:ascii="Arial" w:hAnsi="Arial" w:cs="Arial"/>
        <w:color w:val="999999"/>
        <w:sz w:val="20"/>
      </w:rPr>
      <w:fldChar w:fldCharType="end"/>
    </w:r>
  </w:p>
  <w:p w:rsidR="005E0981" w:rsidRPr="005E0981" w:rsidRDefault="005E0981" w:rsidP="005E0981">
    <w:pPr>
      <w:pStyle w:val="Footer"/>
      <w:ind w:right="360"/>
      <w:rPr>
        <w:rFonts w:ascii="Arial" w:hAnsi="Arial" w:cs="Arial"/>
        <w:color w:val="999999"/>
        <w:sz w:val="20"/>
      </w:rPr>
    </w:pPr>
    <w:r w:rsidRPr="005E0981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981" w:rsidRDefault="005E09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7BB" w:rsidRDefault="00FC47BB" w:rsidP="005E0981">
      <w:pPr>
        <w:spacing w:after="0" w:line="240" w:lineRule="auto"/>
      </w:pPr>
      <w:r>
        <w:separator/>
      </w:r>
    </w:p>
  </w:footnote>
  <w:footnote w:type="continuationSeparator" w:id="0">
    <w:p w:rsidR="00FC47BB" w:rsidRDefault="00FC47BB" w:rsidP="005E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981" w:rsidRDefault="005E098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981" w:rsidRPr="005E0981" w:rsidRDefault="005E0981">
    <w:pPr>
      <w:pStyle w:val="Header"/>
      <w:rPr>
        <w:rFonts w:ascii="Arial" w:hAnsi="Arial" w:cs="Arial"/>
        <w:color w:val="999999"/>
        <w:sz w:val="20"/>
      </w:rPr>
    </w:pPr>
    <w:r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981" w:rsidRDefault="005E098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0B62"/>
    <w:rsid w:val="00052764"/>
    <w:rsid w:val="000D5D52"/>
    <w:rsid w:val="00155886"/>
    <w:rsid w:val="001755B7"/>
    <w:rsid w:val="001761A5"/>
    <w:rsid w:val="002036E3"/>
    <w:rsid w:val="00210105"/>
    <w:rsid w:val="00240564"/>
    <w:rsid w:val="00250B62"/>
    <w:rsid w:val="002E10DA"/>
    <w:rsid w:val="002F0C94"/>
    <w:rsid w:val="00355EF7"/>
    <w:rsid w:val="00403AAB"/>
    <w:rsid w:val="0040689C"/>
    <w:rsid w:val="00415B7A"/>
    <w:rsid w:val="0042651C"/>
    <w:rsid w:val="00461766"/>
    <w:rsid w:val="004C3F8D"/>
    <w:rsid w:val="004C5819"/>
    <w:rsid w:val="00523060"/>
    <w:rsid w:val="00525BA5"/>
    <w:rsid w:val="0057407E"/>
    <w:rsid w:val="005E0981"/>
    <w:rsid w:val="0062467F"/>
    <w:rsid w:val="006663DD"/>
    <w:rsid w:val="006813F4"/>
    <w:rsid w:val="00687BBB"/>
    <w:rsid w:val="006A2DB9"/>
    <w:rsid w:val="006C22EE"/>
    <w:rsid w:val="00732054"/>
    <w:rsid w:val="00772F08"/>
    <w:rsid w:val="007A7CA4"/>
    <w:rsid w:val="00805C2C"/>
    <w:rsid w:val="008A2B85"/>
    <w:rsid w:val="008A4333"/>
    <w:rsid w:val="008C24B2"/>
    <w:rsid w:val="008E0880"/>
    <w:rsid w:val="0094274D"/>
    <w:rsid w:val="00954C6D"/>
    <w:rsid w:val="009672AF"/>
    <w:rsid w:val="00991E36"/>
    <w:rsid w:val="009D349A"/>
    <w:rsid w:val="009D65E2"/>
    <w:rsid w:val="00A058FE"/>
    <w:rsid w:val="00A52AFC"/>
    <w:rsid w:val="00A725E0"/>
    <w:rsid w:val="00A82661"/>
    <w:rsid w:val="00AC586C"/>
    <w:rsid w:val="00AD0EF3"/>
    <w:rsid w:val="00B036E5"/>
    <w:rsid w:val="00B83BD5"/>
    <w:rsid w:val="00BA2009"/>
    <w:rsid w:val="00BB2D60"/>
    <w:rsid w:val="00C8313C"/>
    <w:rsid w:val="00CD05DB"/>
    <w:rsid w:val="00CF57EE"/>
    <w:rsid w:val="00D21615"/>
    <w:rsid w:val="00D37447"/>
    <w:rsid w:val="00D67231"/>
    <w:rsid w:val="00E019C7"/>
    <w:rsid w:val="00E0481D"/>
    <w:rsid w:val="00E471F7"/>
    <w:rsid w:val="00E83D09"/>
    <w:rsid w:val="00EA0DB7"/>
    <w:rsid w:val="00EF68BF"/>
    <w:rsid w:val="00FC4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EF3"/>
  </w:style>
  <w:style w:type="paragraph" w:styleId="Heading1">
    <w:name w:val="heading 1"/>
    <w:basedOn w:val="Normal"/>
    <w:next w:val="Normal"/>
    <w:link w:val="Heading1Char"/>
    <w:qFormat/>
    <w:rsid w:val="007A7CA4"/>
    <w:pPr>
      <w:spacing w:before="240" w:after="120" w:line="240" w:lineRule="auto"/>
      <w:outlineLvl w:val="0"/>
    </w:pPr>
    <w:rPr>
      <w:rFonts w:ascii="Times New Roman" w:eastAsia="Times New Roman" w:hAnsi="Times New Roman" w:cs="Times New Roman"/>
      <w:sz w:val="32"/>
      <w:szCs w:val="20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A7CA4"/>
    <w:rPr>
      <w:rFonts w:ascii="Times New Roman" w:eastAsia="Times New Roman" w:hAnsi="Times New Roman" w:cs="Times New Roman"/>
      <w:sz w:val="32"/>
      <w:szCs w:val="20"/>
      <w:lang w:val="cs-CZ" w:eastAsia="cs-CZ"/>
    </w:rPr>
  </w:style>
  <w:style w:type="paragraph" w:customStyle="1" w:styleId="Verse">
    <w:name w:val="Verse"/>
    <w:basedOn w:val="Normal"/>
    <w:rsid w:val="007A7CA4"/>
    <w:pPr>
      <w:spacing w:after="0" w:line="240" w:lineRule="auto"/>
      <w:ind w:left="284"/>
    </w:pPr>
    <w:rPr>
      <w:rFonts w:ascii="Times New Roman" w:eastAsia="Times New Roman" w:hAnsi="Times New Roman" w:cs="Times New Roman"/>
      <w:i/>
      <w:sz w:val="20"/>
      <w:szCs w:val="20"/>
      <w:lang w:val="cs-CZ" w:eastAsia="cs-CZ"/>
    </w:rPr>
  </w:style>
  <w:style w:type="paragraph" w:styleId="Title">
    <w:name w:val="Title"/>
    <w:basedOn w:val="Normal"/>
    <w:link w:val="TitleChar"/>
    <w:qFormat/>
    <w:rsid w:val="00B83BD5"/>
    <w:pPr>
      <w:tabs>
        <w:tab w:val="left" w:pos="0"/>
        <w:tab w:val="right" w:pos="8953"/>
      </w:tabs>
      <w:spacing w:after="0" w:line="240" w:lineRule="atLeast"/>
      <w:jc w:val="center"/>
    </w:pPr>
    <w:rPr>
      <w:rFonts w:ascii="Times New Roman" w:eastAsia="Times New Roman" w:hAnsi="Times New Roman" w:cs="Times New Roman"/>
      <w:i/>
      <w:sz w:val="96"/>
      <w:szCs w:val="20"/>
      <w:lang w:val="cs-CZ" w:eastAsia="cs-CZ"/>
    </w:rPr>
  </w:style>
  <w:style w:type="character" w:customStyle="1" w:styleId="TitleChar">
    <w:name w:val="Title Char"/>
    <w:basedOn w:val="DefaultParagraphFont"/>
    <w:link w:val="Title"/>
    <w:rsid w:val="00B83BD5"/>
    <w:rPr>
      <w:rFonts w:ascii="Times New Roman" w:eastAsia="Times New Roman" w:hAnsi="Times New Roman" w:cs="Times New Roman"/>
      <w:i/>
      <w:sz w:val="96"/>
      <w:szCs w:val="20"/>
      <w:lang w:val="cs-CZ" w:eastAsia="cs-CZ"/>
    </w:rPr>
  </w:style>
  <w:style w:type="paragraph" w:styleId="Header">
    <w:name w:val="header"/>
    <w:basedOn w:val="Normal"/>
    <w:link w:val="HeaderChar"/>
    <w:uiPriority w:val="99"/>
    <w:semiHidden/>
    <w:unhideWhenUsed/>
    <w:rsid w:val="005E098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0981"/>
  </w:style>
  <w:style w:type="paragraph" w:styleId="Footer">
    <w:name w:val="footer"/>
    <w:basedOn w:val="Normal"/>
    <w:link w:val="FooterChar"/>
    <w:uiPriority w:val="99"/>
    <w:semiHidden/>
    <w:unhideWhenUsed/>
    <w:rsid w:val="005E098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0981"/>
  </w:style>
  <w:style w:type="character" w:styleId="PageNumber">
    <w:name w:val="page number"/>
    <w:basedOn w:val="DefaultParagraphFont"/>
    <w:uiPriority w:val="99"/>
    <w:semiHidden/>
    <w:unhideWhenUsed/>
    <w:rsid w:val="005E09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1689</Words>
  <Characters>8027</Characters>
  <Application>Microsoft Office Word</Application>
  <DocSecurity>0</DocSecurity>
  <Lines>157</Lines>
  <Paragraphs>77</Paragraphs>
  <ScaleCrop>false</ScaleCrop>
  <Manager>Andrey Piskunov</Manager>
  <Company>Библиотека «Артефакт»</Company>
  <LinksUpToDate>false</LinksUpToDate>
  <CharactersWithSpaces>9639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lyrickém zloději_x000d_</dc:title>
  <dc:subject/>
  <dc:creator>Karel Čapek_x000d_</dc:creator>
  <cp:keywords/>
  <dc:description/>
  <cp:lastModifiedBy>andrey@web-designer.ca</cp:lastModifiedBy>
  <cp:revision>6</cp:revision>
  <dcterms:created xsi:type="dcterms:W3CDTF">2018-10-02T08:38:00Z</dcterms:created>
  <dcterms:modified xsi:type="dcterms:W3CDTF">2018-10-03T05:31:00Z</dcterms:modified>
  <cp:category/>
</cp:coreProperties>
</file>