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4D6" w:rsidRPr="00AF6D3B" w:rsidRDefault="006D1467" w:rsidP="00AF6D3B">
      <w:pPr>
        <w:pStyle w:val="Heading1"/>
        <w:suppressAutoHyphens/>
        <w:spacing w:before="0" w:after="0"/>
        <w:jc w:val="both"/>
        <w:rPr>
          <w:rFonts w:ascii="Verdana" w:hAnsi="Verdana"/>
          <w:b/>
          <w:color w:val="000000"/>
        </w:rPr>
      </w:pPr>
      <w:r w:rsidRPr="00AF6D3B">
        <w:rPr>
          <w:rFonts w:ascii="Verdana" w:hAnsi="Verdana"/>
          <w:b/>
          <w:color w:val="000000"/>
        </w:rPr>
        <w:t>Závrať</w:t>
      </w:r>
    </w:p>
    <w:p w:rsidR="004E5C1D" w:rsidRPr="00AF6D3B" w:rsidRDefault="004E5C1D" w:rsidP="00AF6D3B">
      <w:pPr>
        <w:pStyle w:val="Title"/>
        <w:suppressAutoHyphens/>
        <w:spacing w:line="240" w:lineRule="auto"/>
        <w:jc w:val="both"/>
        <w:rPr>
          <w:rFonts w:ascii="Verdana" w:hAnsi="Verdana"/>
          <w:i w:val="0"/>
          <w:color w:val="000000"/>
          <w:sz w:val="24"/>
        </w:rPr>
      </w:pPr>
      <w:r w:rsidRPr="00AF6D3B">
        <w:rPr>
          <w:rFonts w:ascii="Verdana" w:hAnsi="Verdana"/>
          <w:i w:val="0"/>
          <w:color w:val="000000"/>
          <w:sz w:val="24"/>
        </w:rPr>
        <w:t>Karel Čapek</w:t>
      </w:r>
    </w:p>
    <w:p w:rsidR="00E974D6" w:rsidRPr="00AF6D3B" w:rsidRDefault="00E974D6" w:rsidP="00AF6D3B">
      <w:pPr>
        <w:suppressAutoHyphens/>
        <w:spacing w:after="0" w:line="240" w:lineRule="auto"/>
        <w:ind w:firstLine="283"/>
        <w:jc w:val="both"/>
        <w:rPr>
          <w:rFonts w:ascii="Verdana" w:hAnsi="Verdana"/>
          <w:color w:val="000000"/>
          <w:sz w:val="20"/>
          <w:lang w:val="cs-CZ"/>
        </w:rPr>
      </w:pPr>
    </w:p>
    <w:p w:rsidR="00AF6D3B" w:rsidRDefault="00AF6D3B" w:rsidP="00AF6D3B">
      <w:pPr>
        <w:suppressAutoHyphens/>
        <w:spacing w:after="0" w:line="240" w:lineRule="auto"/>
        <w:ind w:firstLine="283"/>
        <w:jc w:val="both"/>
        <w:rPr>
          <w:rFonts w:ascii="Verdana" w:hAnsi="Verdana"/>
          <w:color w:val="000000"/>
          <w:sz w:val="20"/>
          <w:lang w:val="cs-CZ"/>
        </w:rPr>
      </w:pP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„Svědomí,“ pravil pan Lacina, „tomu se už tak neříká; teď se to jmenuje potlačené představy, ale to máte prašť jako uhoď. Já ne</w:t>
      </w:r>
      <w:r w:rsidRPr="00AF6D3B">
        <w:rPr>
          <w:rFonts w:ascii="Verdana" w:hAnsi="Verdana"/>
          <w:color w:val="000000"/>
          <w:sz w:val="20"/>
          <w:lang w:val="cs-CZ"/>
        </w:rPr>
        <w:softHyphen/>
        <w:t>vím, zná-li někdo z vás případ s tím fabrikantem Gierkem. To byl moc bohatý a takový nóbl člověk, veliký a silný jako sloup; říkalo se, že je vdovec, ale jinak o něm nikdo nic nevěděl, taková to byla uzavřená povaha. Tedy když už mu bylo hodně přes čtyřicet, za</w:t>
      </w:r>
      <w:r w:rsidRPr="00AF6D3B">
        <w:rPr>
          <w:rFonts w:ascii="Verdana" w:hAnsi="Verdana"/>
          <w:color w:val="000000"/>
          <w:sz w:val="20"/>
          <w:lang w:val="cs-CZ"/>
        </w:rPr>
        <w:softHyphen/>
        <w:t>miloval se do takové hezoučké malé panenky, sedmnáct let jí bylo a byla tak krásná, že se až člověku dech tajil; tahle skutečná krása, to ti tak nějak sevře srdce takovou lítostí nebo něhou nebo čím. A to děvčátko si Gierke vzal, protože to byl veliký a bohatý Gierke.</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Na svatební cestu jeli do Itálie, a tam se stalo tohle: V Benátkách vylezli na tu slavnou kampanilu; a když se ten Gierke podíval dolů — prý je to moc krásný pohled —, zbledl, obrátil se k své mladé paní a svalil se jako podťatý. Od té doby se jaksi ještě víc uzavřel do sebe; strašně se přemáhal, aby to vypadalo, že mu jako nic není, ale měl takové neklidné a zoufalé oči. To víte, jeho panička se hrozně polekala a odvezla si ho domů; oni měli krásný dům do městských sadů, a tam propuklo Gierkovo podivínství: pořád chodil od okna k oknu přesvědčit se, je-li dobře uzavřeno; a sotva si sedl, zas vy</w:t>
      </w:r>
      <w:r w:rsidRPr="00AF6D3B">
        <w:rPr>
          <w:rFonts w:ascii="Verdana" w:hAnsi="Verdana"/>
          <w:color w:val="000000"/>
          <w:sz w:val="20"/>
          <w:lang w:val="cs-CZ"/>
        </w:rPr>
        <w:softHyphen/>
        <w:t>skočil a šel k nějakému oknu, aby je zavřel. I v noci vstával a strašil po celém domě — na všecky otázky jenom brumlal, že má zatrace</w:t>
      </w:r>
      <w:r w:rsidRPr="00AF6D3B">
        <w:rPr>
          <w:rFonts w:ascii="Verdana" w:hAnsi="Verdana"/>
          <w:color w:val="000000"/>
          <w:sz w:val="20"/>
          <w:lang w:val="cs-CZ"/>
        </w:rPr>
        <w:softHyphen/>
        <w:t>nou závrať a že chce zavřít okna, aby z nich nevypadl. Tu teda jeho paní dala zamřížovat všechna okna, aby ho zbavila té ustavičné úzkosti. Několik dní to pomáhalo, Gierke se drobet uklidnil, ale pak zase pobíhal od okna k oknu a lomcoval těmi mřížemi, aby se přesvědčil, že pevně drží. Pak dali udělat ocelové okenice a žili za nimi jako zabedněni. Gierke se tím jaksi utišil; ale zas se ukázalo, že dostává závrať, když má jít po schodišti; museli ho na schodech vodit a podpírat jako chromého, a přitom se třásl jako list, celý zalit potem; ba někdy si musel uprostřed schodů sednout a škytavě vzly</w:t>
      </w:r>
      <w:r w:rsidRPr="00AF6D3B">
        <w:rPr>
          <w:rFonts w:ascii="Verdana" w:hAnsi="Verdana"/>
          <w:color w:val="000000"/>
          <w:sz w:val="20"/>
          <w:lang w:val="cs-CZ"/>
        </w:rPr>
        <w:softHyphen/>
        <w:t>kal — tak strašně se bál.</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To se rozumí, začali k němu volat všechny možné doktory, a jak už to chodí, jeden lazebník říkal, že ty závratě jsou od přepracování, druhý, že je to nějaká nemoc labyrintu, třetí, že to pochází od zácpy, a čtvrtý, že to způsobuje nedokrevnost mozku; poslouchejte, já jsem pozoroval, že jakmile se někdo stane vynikajícím odborníkem, tak v něm jakýmsi vnitrním procesem vznikne především stanovisko. Takový specialista potom říká: Pane kolego, z mého stanoviska je to ovšem tak a tak. A druhý mu namítne: Ano, pane kolego, ale z mého stanoviska se věc má diametrálně jinak. Já myslím, že by se měla sta</w:t>
      </w:r>
      <w:r w:rsidRPr="00AF6D3B">
        <w:rPr>
          <w:rFonts w:ascii="Verdana" w:hAnsi="Verdana"/>
          <w:color w:val="000000"/>
          <w:sz w:val="20"/>
          <w:lang w:val="cs-CZ"/>
        </w:rPr>
        <w:softHyphen/>
        <w:t>noviska odkládat v předsíni jako klobouky a hole; jakmile někam pustíte člověka se stanoviskem, tak tam jistě natropí nějakou škodu nebo se aspoň nepohodne s těmi ostatními. Ale abych se držel toho Gierke, tedy každý měsíc ho trápil a kurýroval nějaký jiný vynikající odborník podle docela jiné metody; ten Gierke byl chlap jako hora a vydržel to; ale už ani nemohl vstát ze své lenošky, protože dostával závrať, jakmile se podíval na zem, a tož jen vejřil do tmy, němý a nehybný, a někdy se jen tak celý zatřásl: to bylo, když plakal.</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Tehdy začal dělat zázraky nějaký nový doktor, neurolog, do</w:t>
      </w:r>
      <w:r w:rsidRPr="00AF6D3B">
        <w:rPr>
          <w:rFonts w:ascii="Verdana" w:hAnsi="Verdana"/>
          <w:color w:val="000000"/>
          <w:sz w:val="20"/>
          <w:lang w:val="cs-CZ"/>
        </w:rPr>
        <w:softHyphen/>
        <w:t>cent Spitz se jmenoval; ten doktor Spitz se zařídil na to, že kurýroval tyhle potlačené představy. On totiž říkal, že skoro každý člověk má v podvědomí všelijaké hrozné představy nebo vzpomínky nebo choutky, které potlačuje, protože se jich bojí; a ty potlačené před</w:t>
      </w:r>
      <w:r w:rsidRPr="00AF6D3B">
        <w:rPr>
          <w:rFonts w:ascii="Verdana" w:hAnsi="Verdana"/>
          <w:color w:val="000000"/>
          <w:sz w:val="20"/>
          <w:lang w:val="cs-CZ"/>
        </w:rPr>
        <w:softHyphen/>
        <w:t>stavy v něm dělají rotyku a nepořádek a takové ty nervové poru</w:t>
      </w:r>
      <w:r w:rsidRPr="00AF6D3B">
        <w:rPr>
          <w:rFonts w:ascii="Verdana" w:hAnsi="Verdana"/>
          <w:color w:val="000000"/>
          <w:sz w:val="20"/>
          <w:lang w:val="cs-CZ"/>
        </w:rPr>
        <w:softHyphen/>
        <w:t>chy. A když šikovný doktor jaksi namákne a vytáhne tu potlačenou představu na světlo boží, pacientovi se uleví a je zas dobře. Takový psychoanalytický felčar si musí získat naprostou důvěru dotyčné</w:t>
      </w:r>
      <w:r w:rsidRPr="00AF6D3B">
        <w:rPr>
          <w:rFonts w:ascii="Verdana" w:hAnsi="Verdana"/>
          <w:color w:val="000000"/>
          <w:sz w:val="20"/>
          <w:lang w:val="cs-CZ"/>
        </w:rPr>
        <w:softHyphen/>
        <w:t>ho pacienta a tahá z něho rozumy o všem možném: co se mu v noci zdálo, co si pamatuje ze svého dětství a takové věci. A pak mu na</w:t>
      </w:r>
      <w:r w:rsidRPr="00AF6D3B">
        <w:rPr>
          <w:rFonts w:ascii="Verdana" w:hAnsi="Verdana"/>
          <w:color w:val="000000"/>
          <w:sz w:val="20"/>
          <w:lang w:val="cs-CZ"/>
        </w:rPr>
        <w:softHyphen/>
        <w:t>konec řekne: tak, člověče drahá, vy jste před lety udělal tu a tu zkušenost, obyčejně nějakou hrozně hanebnou, a ta vás v podvědomí tlačila — my tomu říkáme psychické trauma; teď je to venku, enyky, benyky, čáry máry fuk, a jste zdráv. Tedy takové je to kouzelnictví.</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 xml:space="preserve">Já vám řeknu, ten doktor Spitz opravdu zrovna čaroval. To byste nevěřili, co bohatých lidí má potlačené představy; chudí lidé nato obyčejně tak netrpí. Zkrátka klientelu měl ten Spitz báječnou. Teda když už se u toho Gierkeho vystřídaly všechny medicínské kapacity, zavolali k němu docenta Spitze; a doktor Spitz prohlásil, ty závratě že jsou jenom nervového původu, a on, Hugo Spitz, že za to ručí, že jich pacienta zbaví. No </w:t>
      </w:r>
      <w:r w:rsidRPr="00AF6D3B">
        <w:rPr>
          <w:rFonts w:ascii="Verdana" w:hAnsi="Verdana"/>
          <w:color w:val="000000"/>
          <w:sz w:val="20"/>
          <w:lang w:val="cs-CZ"/>
        </w:rPr>
        <w:lastRenderedPageBreak/>
        <w:t>dobrá. Jenže Gierke, panečku, nenadělal mnoho řečí; ať se docent Spitz ptal nač chtěl, odpovídal mu stěží na půl huby, potom vůbec mlčel a nakonec Spitze vyhodil. Doktor Spitz byl zoufalý; prosím vás, takový velký pacient, to je otázka prestiže. Krom toho to byl zvlášť krásný a těžký případ nervové poruchy. Mimoto paní Irma byla moc hezká a nešťastná. A tak se docent Spitz do toho případu zažral. Já tu Gierkovu potlačenou představu musím najít, bručel, nebo nechám medicíny a budu prodávat u Löbla hedvábí.</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Tak na to šel novou psychoanalytickou metodou. Nejdřív zjis</w:t>
      </w:r>
      <w:r w:rsidRPr="00AF6D3B">
        <w:rPr>
          <w:rFonts w:ascii="Verdana" w:hAnsi="Verdana"/>
          <w:color w:val="000000"/>
          <w:sz w:val="20"/>
          <w:lang w:val="cs-CZ"/>
        </w:rPr>
        <w:softHyphen/>
        <w:t>til, které tety, sestřenice, švagrové a jiné obstarožné příbuzné všech stupňů a kolen ten Gierke na světě má; potom si hleděl získat jejich důvěru — takový doktor musí hlavně umět trpělivě poslouchat. Ty příbuzné byly nadšeny, jaký je ten doktor Spitz roztomilý a pozor</w:t>
      </w:r>
      <w:r w:rsidRPr="00AF6D3B">
        <w:rPr>
          <w:rFonts w:ascii="Verdana" w:hAnsi="Verdana"/>
          <w:color w:val="000000"/>
          <w:sz w:val="20"/>
          <w:lang w:val="cs-CZ"/>
        </w:rPr>
        <w:softHyphen/>
        <w:t>ný pán; ale doktor Spitz nakonec začal vypadat strašlivě vážně a obrátil se k jedné důvěryhodné kanceláři; která poslala dva spo</w:t>
      </w:r>
      <w:r w:rsidRPr="00AF6D3B">
        <w:rPr>
          <w:rFonts w:ascii="Verdana" w:hAnsi="Verdana"/>
          <w:color w:val="000000"/>
          <w:sz w:val="20"/>
          <w:lang w:val="cs-CZ"/>
        </w:rPr>
        <w:softHyphen/>
        <w:t>lehlivé lidi kamsi na cesty. Když se ti dva vrátili, zaplatil jim dok</w:t>
      </w:r>
      <w:r w:rsidRPr="00AF6D3B">
        <w:rPr>
          <w:rFonts w:ascii="Verdana" w:hAnsi="Verdana"/>
          <w:color w:val="000000"/>
          <w:sz w:val="20"/>
          <w:lang w:val="cs-CZ"/>
        </w:rPr>
        <w:softHyphen/>
        <w:t>tor Spitz za jejich námahu a šel rovnou k panu Gierkemu. Gierke seděl v polotmě v lenošce, skoro už neschopen pohybu.</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Pane, řekl mu doktor Spitz, já vás nebudu obtěžovat; nemusíte mi odpovídat ani slovem. Nebudu se vás na nic ptát. Mně jde jen o to, abych vybavil příčinu, která způsobuje vaše závratě. Vy jste ji zatlačil do podvědomí; ale ta potlačená představa je tak silná, že vyvolává těžké poruchy —</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Já jsem vás nevolal, doktore, přerušil ho Gierke chraptivě a vztáhl ruku ke zvonku.</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Já vím, řekl doktor Spitz, ale ještě okamžik počkejte. Když na vás poprvé přišel ten záchvat závrati na kampanile v Benátkách, vzpo</w:t>
      </w:r>
      <w:r w:rsidRPr="00AF6D3B">
        <w:rPr>
          <w:rFonts w:ascii="Verdana" w:hAnsi="Verdana"/>
          <w:color w:val="000000"/>
          <w:sz w:val="20"/>
          <w:lang w:val="cs-CZ"/>
        </w:rPr>
        <w:softHyphen/>
        <w:t>meňte si, pane, jen si vzpomeňte, co jste přitom cítil.</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Gierke seděl strnule s prstem na zvonku.</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Cítil jste, pokračoval doktor Spitz, cítil jste strašnou, šílenou chuť svrhnout svou krásnou mladou paní z té zvonice dolů. Ale protože</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jste ji bezmezně miloval, nastal ve vás konflikt a vybil se psychickým otřesem; vy jste se zhroutil závratí —</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Bylo ticho, jen ta ruka vztažená ke zvonku najednou klesla. Od té chvíle, mluvil doktor Spitz, utkvěla ve vás ta závrať, ta hrůza z propasti; do té chvíle jste zavíral okna a nemohl se podívat do hloubky, protože ve vás byla pořád ta děsná představa, že snad srazíte paní Irmu tam dolů — Gierke ve své lenošce nelidsky zasténal.</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Ano, pokračoval doktor Spitz, ale pane, teď je otázka, odkud se ta nutkavá představa vzala. Pane Gierke, vy jste byl ženat před osm</w:t>
      </w:r>
      <w:r w:rsidRPr="00AF6D3B">
        <w:rPr>
          <w:rFonts w:ascii="Verdana" w:hAnsi="Verdana"/>
          <w:color w:val="000000"/>
          <w:sz w:val="20"/>
          <w:lang w:val="cs-CZ"/>
        </w:rPr>
        <w:softHyphen/>
        <w:t>nácti lety. Pane Gierke, vaše první paní zahynula na túře v Alpách. Zřítila se při výstupu na Hohe Wand, a vy jste po ní dědil.</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Bylo jen slyšet, jak Gierke rychle a chrčivě oddechuje.</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Gierke, zvolal doktor Spitz, vy jste svou první ženu zavraždil. Vy jste ji srazil do propasti; a proto, slyšíte, proto se vám zdá, že musíte stejně zabít i tu druhou: tu, kterou milujete; proto se bojíte hloubky; proto trpíte závratí —</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Doktore, zavyl ten člověk v lenošce, doktore, co mám dělat? Co mám proti tomu dělat?</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Docent Spitz hrozně zesmutněl. Pane, řekl, kdybych byl člověk věřící, poradil bych vám: podstupte trest, aby vám Bůh odpustil. Ale my doktoři obyčejně nevěříme v Boha. To, co máte udělat, si vyřiďte sám se sebou, ale lékařsky jste patrně zachráněn. Vstaň</w:t>
      </w:r>
      <w:r w:rsidRPr="00AF6D3B">
        <w:rPr>
          <w:rFonts w:ascii="Verdana" w:hAnsi="Verdana"/>
          <w:color w:val="000000"/>
          <w:sz w:val="20"/>
          <w:lang w:val="cs-CZ"/>
        </w:rPr>
        <w:softHyphen/>
        <w:t>te, pane Gierke! Gierke vstal, bledý jako vápno.</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Tak co, povídá doktor Spitz, točí se vám hlava? Gierke zavrtěl hlavou.</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Tak vidíte, oddychl si docent Spitz. Teď přejdou i ostatní ná</w:t>
      </w:r>
      <w:r w:rsidRPr="00AF6D3B">
        <w:rPr>
          <w:rFonts w:ascii="Verdana" w:hAnsi="Verdana"/>
          <w:color w:val="000000"/>
          <w:sz w:val="20"/>
          <w:lang w:val="cs-CZ"/>
        </w:rPr>
        <w:softHyphen/>
        <w:t>sledky. Ta závrať byla jen z potlačené představy; teď, když jsme ji vybavili, bude dobře. Můžete se podívat z okna? Výborně! Jako by z vás všecko spadlo, že? Ani památka po závrati, co? Pane Gierke, vy jste nejkrásnější případ, jaký jsem kdy měl! — Doktor Spitz spráskl nadšením ruce: Dokonale uzdraven! Smím zavolat paní Irmu? Ne? Aha, vy ji chcete sám překvapit — bože, ta bude mít radost, když vás uvidí chodit! Tak vidíte, pane, jaké zázraky dělá věda! — Byl by samou radostí nad tím úspěchem žvanil dvě hodiny, ale viděl, že Gierke potřebuje klid; tož mu předepsal ně</w:t>
      </w:r>
      <w:r w:rsidRPr="00AF6D3B">
        <w:rPr>
          <w:rFonts w:ascii="Verdana" w:hAnsi="Verdana"/>
          <w:color w:val="000000"/>
          <w:sz w:val="20"/>
          <w:lang w:val="cs-CZ"/>
        </w:rPr>
        <w:softHyphen/>
        <w:t>jaký bróm a poroučel se.</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Doprovodím vás, pane doktore, řekl Gierke zdvořile a vedl dokto</w:t>
      </w:r>
      <w:r w:rsidRPr="00AF6D3B">
        <w:rPr>
          <w:rFonts w:ascii="Verdana" w:hAnsi="Verdana"/>
          <w:color w:val="000000"/>
          <w:sz w:val="20"/>
          <w:lang w:val="cs-CZ"/>
        </w:rPr>
        <w:softHyphen/>
        <w:t>ra až ke schodům. To je zvláštní, ani stopa po nějaké závrati, ani stopa...</w:t>
      </w:r>
    </w:p>
    <w:p w:rsidR="00E974D6" w:rsidRPr="00AF6D3B" w:rsidRDefault="00E974D6" w:rsidP="00AF6D3B">
      <w:pPr>
        <w:suppressAutoHyphens/>
        <w:spacing w:after="0" w:line="240" w:lineRule="auto"/>
        <w:ind w:firstLine="283"/>
        <w:jc w:val="both"/>
        <w:rPr>
          <w:rFonts w:ascii="Verdana" w:hAnsi="Verdana"/>
          <w:color w:val="000000"/>
          <w:sz w:val="20"/>
          <w:lang w:val="cs-CZ"/>
        </w:rPr>
      </w:pPr>
      <w:r w:rsidRPr="00AF6D3B">
        <w:rPr>
          <w:rFonts w:ascii="Verdana" w:hAnsi="Verdana"/>
          <w:color w:val="000000"/>
          <w:sz w:val="20"/>
          <w:lang w:val="cs-CZ"/>
        </w:rPr>
        <w:t>Tak sláva, křikl docent Spitz nadšeně; tedy se cítíte zdráv, že? Naprosto zdráv, řekl Gierke tiše a díval se dolů za doktorem. A když za docentem Spitzem zabouchla domovní vrata, bylo slyšet ještě jedno těžké žuchnutí. Za chvíli našli dole pod schodištěm tělo Gierkovo. Byl mrtev, několikrát přelámán, jak narážel při pádu na zábradlí schodiště.</w:t>
      </w:r>
    </w:p>
    <w:p w:rsidR="00AD0EF3" w:rsidRPr="00AF6D3B" w:rsidRDefault="00E974D6" w:rsidP="00AF6D3B">
      <w:pPr>
        <w:suppressAutoHyphens/>
        <w:spacing w:after="0" w:line="240" w:lineRule="auto"/>
        <w:ind w:firstLine="283"/>
        <w:jc w:val="both"/>
        <w:rPr>
          <w:rFonts w:ascii="Verdana" w:hAnsi="Verdana"/>
          <w:noProof/>
          <w:color w:val="000000"/>
          <w:sz w:val="20"/>
          <w:lang w:val="cs-CZ"/>
        </w:rPr>
      </w:pPr>
      <w:r w:rsidRPr="00AF6D3B">
        <w:rPr>
          <w:rFonts w:ascii="Verdana" w:hAnsi="Verdana"/>
          <w:color w:val="000000"/>
          <w:sz w:val="20"/>
          <w:lang w:val="cs-CZ"/>
        </w:rPr>
        <w:lastRenderedPageBreak/>
        <w:t>Když to ohlásili doktoru Spitzovi, hvízdl a díval se moc divně před sebe. Potom vzal knihu, do které si zapisoval své pacienty, a ke Gierkovu jménu připsal jen datum a jedno slovo: Suicidium. Abyste věděl, pane Taussig, to znamená sebevražda.“</w:t>
      </w:r>
    </w:p>
    <w:sectPr w:rsidR="00AD0EF3" w:rsidRPr="00AF6D3B" w:rsidSect="00AF6D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567" w:rsidRDefault="00623567" w:rsidP="00AF6D3B">
      <w:pPr>
        <w:spacing w:after="0" w:line="240" w:lineRule="auto"/>
      </w:pPr>
      <w:r>
        <w:separator/>
      </w:r>
    </w:p>
  </w:endnote>
  <w:endnote w:type="continuationSeparator" w:id="0">
    <w:p w:rsidR="00623567" w:rsidRDefault="00623567" w:rsidP="00AF6D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3B" w:rsidRDefault="00AF6D3B" w:rsidP="00090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6D3B" w:rsidRDefault="00AF6D3B" w:rsidP="00AF6D3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3B" w:rsidRPr="00AF6D3B" w:rsidRDefault="00AF6D3B" w:rsidP="00090BE1">
    <w:pPr>
      <w:pStyle w:val="Footer"/>
      <w:framePr w:wrap="around" w:vAnchor="text" w:hAnchor="margin" w:xAlign="right" w:y="1"/>
      <w:rPr>
        <w:rStyle w:val="PageNumber"/>
        <w:rFonts w:ascii="Arial" w:hAnsi="Arial" w:cs="Arial"/>
        <w:color w:val="999999"/>
        <w:sz w:val="20"/>
      </w:rPr>
    </w:pPr>
    <w:r w:rsidRPr="00AF6D3B">
      <w:rPr>
        <w:rStyle w:val="PageNumber"/>
        <w:rFonts w:ascii="Arial" w:hAnsi="Arial" w:cs="Arial"/>
        <w:color w:val="999999"/>
        <w:sz w:val="20"/>
      </w:rPr>
      <w:fldChar w:fldCharType="begin"/>
    </w:r>
    <w:r w:rsidRPr="00AF6D3B">
      <w:rPr>
        <w:rStyle w:val="PageNumber"/>
        <w:rFonts w:ascii="Arial" w:hAnsi="Arial" w:cs="Arial"/>
        <w:color w:val="999999"/>
        <w:sz w:val="20"/>
      </w:rPr>
      <w:instrText xml:space="preserve">PAGE  </w:instrText>
    </w:r>
    <w:r w:rsidRPr="00AF6D3B">
      <w:rPr>
        <w:rStyle w:val="PageNumber"/>
        <w:rFonts w:ascii="Arial" w:hAnsi="Arial" w:cs="Arial"/>
        <w:color w:val="999999"/>
        <w:sz w:val="20"/>
      </w:rPr>
      <w:fldChar w:fldCharType="separate"/>
    </w:r>
    <w:r>
      <w:rPr>
        <w:rStyle w:val="PageNumber"/>
        <w:rFonts w:ascii="Arial" w:hAnsi="Arial" w:cs="Arial"/>
        <w:noProof/>
        <w:color w:val="999999"/>
        <w:sz w:val="20"/>
      </w:rPr>
      <w:t>3</w:t>
    </w:r>
    <w:r w:rsidRPr="00AF6D3B">
      <w:rPr>
        <w:rStyle w:val="PageNumber"/>
        <w:rFonts w:ascii="Arial" w:hAnsi="Arial" w:cs="Arial"/>
        <w:color w:val="999999"/>
        <w:sz w:val="20"/>
      </w:rPr>
      <w:fldChar w:fldCharType="end"/>
    </w:r>
  </w:p>
  <w:p w:rsidR="00AF6D3B" w:rsidRPr="00AF6D3B" w:rsidRDefault="00AF6D3B" w:rsidP="00AF6D3B">
    <w:pPr>
      <w:pStyle w:val="Footer"/>
      <w:ind w:right="360"/>
      <w:rPr>
        <w:rFonts w:ascii="Arial" w:hAnsi="Arial" w:cs="Arial"/>
        <w:color w:val="999999"/>
        <w:sz w:val="20"/>
      </w:rPr>
    </w:pPr>
    <w:r w:rsidRPr="00AF6D3B">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3B" w:rsidRDefault="00AF6D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567" w:rsidRDefault="00623567" w:rsidP="00AF6D3B">
      <w:pPr>
        <w:spacing w:after="0" w:line="240" w:lineRule="auto"/>
      </w:pPr>
      <w:r>
        <w:separator/>
      </w:r>
    </w:p>
  </w:footnote>
  <w:footnote w:type="continuationSeparator" w:id="0">
    <w:p w:rsidR="00623567" w:rsidRDefault="00623567" w:rsidP="00AF6D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3B" w:rsidRDefault="00AF6D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3B" w:rsidRPr="00AF6D3B" w:rsidRDefault="00AF6D3B">
    <w:pPr>
      <w:pStyle w:val="Header"/>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D3B" w:rsidRDefault="00AF6D3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50B62"/>
    <w:rsid w:val="00052764"/>
    <w:rsid w:val="000D5D52"/>
    <w:rsid w:val="00155886"/>
    <w:rsid w:val="001755B7"/>
    <w:rsid w:val="002036E3"/>
    <w:rsid w:val="00210105"/>
    <w:rsid w:val="00240564"/>
    <w:rsid w:val="00250B62"/>
    <w:rsid w:val="002E10DA"/>
    <w:rsid w:val="002F0C94"/>
    <w:rsid w:val="00355EF7"/>
    <w:rsid w:val="00403AAB"/>
    <w:rsid w:val="0040689C"/>
    <w:rsid w:val="00415B7A"/>
    <w:rsid w:val="0042651C"/>
    <w:rsid w:val="00461766"/>
    <w:rsid w:val="004C3F8D"/>
    <w:rsid w:val="004C5819"/>
    <w:rsid w:val="004E5C1D"/>
    <w:rsid w:val="00523060"/>
    <w:rsid w:val="00525BA5"/>
    <w:rsid w:val="00623567"/>
    <w:rsid w:val="0062467F"/>
    <w:rsid w:val="006663DD"/>
    <w:rsid w:val="006813F4"/>
    <w:rsid w:val="00687BBB"/>
    <w:rsid w:val="006C22EE"/>
    <w:rsid w:val="006D1467"/>
    <w:rsid w:val="00732054"/>
    <w:rsid w:val="00772F08"/>
    <w:rsid w:val="00805C2C"/>
    <w:rsid w:val="00893C81"/>
    <w:rsid w:val="008A4333"/>
    <w:rsid w:val="008C24B2"/>
    <w:rsid w:val="008E0880"/>
    <w:rsid w:val="008F6657"/>
    <w:rsid w:val="0094274D"/>
    <w:rsid w:val="009672AF"/>
    <w:rsid w:val="00991E36"/>
    <w:rsid w:val="009D349A"/>
    <w:rsid w:val="009D65E2"/>
    <w:rsid w:val="00A058FE"/>
    <w:rsid w:val="00A12EFC"/>
    <w:rsid w:val="00A52AFC"/>
    <w:rsid w:val="00A725E0"/>
    <w:rsid w:val="00A82661"/>
    <w:rsid w:val="00AC586C"/>
    <w:rsid w:val="00AD0EF3"/>
    <w:rsid w:val="00AF6D3B"/>
    <w:rsid w:val="00B036E5"/>
    <w:rsid w:val="00BA2009"/>
    <w:rsid w:val="00BB2D60"/>
    <w:rsid w:val="00BE4816"/>
    <w:rsid w:val="00C8313C"/>
    <w:rsid w:val="00CD05DB"/>
    <w:rsid w:val="00CF57EE"/>
    <w:rsid w:val="00D21615"/>
    <w:rsid w:val="00D37447"/>
    <w:rsid w:val="00D67231"/>
    <w:rsid w:val="00E019C7"/>
    <w:rsid w:val="00E0481D"/>
    <w:rsid w:val="00E471F7"/>
    <w:rsid w:val="00E83D09"/>
    <w:rsid w:val="00E974D6"/>
    <w:rsid w:val="00EA0DB7"/>
    <w:rsid w:val="00EF68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EF3"/>
  </w:style>
  <w:style w:type="paragraph" w:styleId="Heading1">
    <w:name w:val="heading 1"/>
    <w:basedOn w:val="Normal"/>
    <w:next w:val="Normal"/>
    <w:link w:val="Heading1Char"/>
    <w:qFormat/>
    <w:rsid w:val="00E974D6"/>
    <w:pPr>
      <w:spacing w:before="240" w:after="120" w:line="240" w:lineRule="auto"/>
      <w:outlineLvl w:val="0"/>
    </w:pPr>
    <w:rPr>
      <w:rFonts w:ascii="Times New Roman" w:eastAsia="Times New Roman" w:hAnsi="Times New Roman" w:cs="Times New Roman"/>
      <w:sz w:val="32"/>
      <w:szCs w:val="20"/>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74D6"/>
    <w:rPr>
      <w:rFonts w:ascii="Times New Roman" w:eastAsia="Times New Roman" w:hAnsi="Times New Roman" w:cs="Times New Roman"/>
      <w:sz w:val="32"/>
      <w:szCs w:val="20"/>
      <w:lang w:val="cs-CZ" w:eastAsia="cs-CZ"/>
    </w:rPr>
  </w:style>
  <w:style w:type="paragraph" w:styleId="Title">
    <w:name w:val="Title"/>
    <w:basedOn w:val="Normal"/>
    <w:link w:val="TitleChar"/>
    <w:qFormat/>
    <w:rsid w:val="004E5C1D"/>
    <w:pPr>
      <w:tabs>
        <w:tab w:val="left" w:pos="0"/>
        <w:tab w:val="right" w:pos="8953"/>
      </w:tabs>
      <w:spacing w:after="0" w:line="240" w:lineRule="atLeast"/>
      <w:jc w:val="center"/>
    </w:pPr>
    <w:rPr>
      <w:rFonts w:ascii="Times New Roman" w:eastAsia="Times New Roman" w:hAnsi="Times New Roman" w:cs="Times New Roman"/>
      <w:i/>
      <w:sz w:val="96"/>
      <w:szCs w:val="20"/>
      <w:lang w:val="cs-CZ" w:eastAsia="cs-CZ"/>
    </w:rPr>
  </w:style>
  <w:style w:type="character" w:customStyle="1" w:styleId="TitleChar">
    <w:name w:val="Title Char"/>
    <w:basedOn w:val="DefaultParagraphFont"/>
    <w:link w:val="Title"/>
    <w:rsid w:val="004E5C1D"/>
    <w:rPr>
      <w:rFonts w:ascii="Times New Roman" w:eastAsia="Times New Roman" w:hAnsi="Times New Roman" w:cs="Times New Roman"/>
      <w:i/>
      <w:sz w:val="96"/>
      <w:szCs w:val="20"/>
      <w:lang w:val="cs-CZ" w:eastAsia="cs-CZ"/>
    </w:rPr>
  </w:style>
  <w:style w:type="paragraph" w:styleId="Header">
    <w:name w:val="header"/>
    <w:basedOn w:val="Normal"/>
    <w:link w:val="HeaderChar"/>
    <w:uiPriority w:val="99"/>
    <w:semiHidden/>
    <w:unhideWhenUsed/>
    <w:rsid w:val="00AF6D3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F6D3B"/>
  </w:style>
  <w:style w:type="paragraph" w:styleId="Footer">
    <w:name w:val="footer"/>
    <w:basedOn w:val="Normal"/>
    <w:link w:val="FooterChar"/>
    <w:uiPriority w:val="99"/>
    <w:semiHidden/>
    <w:unhideWhenUsed/>
    <w:rsid w:val="00AF6D3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F6D3B"/>
  </w:style>
  <w:style w:type="character" w:styleId="PageNumber">
    <w:name w:val="page number"/>
    <w:basedOn w:val="DefaultParagraphFont"/>
    <w:uiPriority w:val="99"/>
    <w:semiHidden/>
    <w:unhideWhenUsed/>
    <w:rsid w:val="00AF6D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1592</Words>
  <Characters>7740</Characters>
  <Application>Microsoft Office Word</Application>
  <DocSecurity>0</DocSecurity>
  <Lines>122</Lines>
  <Paragraphs>30</Paragraphs>
  <ScaleCrop>false</ScaleCrop>
  <Manager>Andrey Piskunov</Manager>
  <Company>Библиотека «Артефакт»</Company>
  <LinksUpToDate>false</LinksUpToDate>
  <CharactersWithSpaces>9302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Závrať_x000d_</dc:title>
  <dc:subject/>
  <dc:creator>Karel Čapek_x000d_</dc:creator>
  <cp:keywords/>
  <dc:description/>
  <cp:lastModifiedBy>andrey@web-designer.ca</cp:lastModifiedBy>
  <cp:revision>6</cp:revision>
  <dcterms:created xsi:type="dcterms:W3CDTF">2018-10-02T08:38:00Z</dcterms:created>
  <dcterms:modified xsi:type="dcterms:W3CDTF">2018-10-03T05:35:00Z</dcterms:modified>
  <cp:category/>
</cp:coreProperties>
</file>