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40" w:rsidRPr="009A0A40" w:rsidRDefault="009A0A40" w:rsidP="009A0A40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9A0A40">
        <w:rPr>
          <w:rFonts w:ascii="Verdana" w:hAnsi="Verdana"/>
          <w:color w:val="000000"/>
          <w:lang w:val="en-US"/>
        </w:rPr>
        <w:t>В аптеке</w:t>
      </w:r>
    </w:p>
    <w:p w:rsidR="00E46AC1" w:rsidRPr="009A0A40" w:rsidRDefault="000D3771" w:rsidP="009A0A4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9A0A40">
        <w:rPr>
          <w:rFonts w:ascii="Verdana" w:hAnsi="Verdana"/>
          <w:b w:val="0"/>
          <w:color w:val="000000"/>
          <w:sz w:val="24"/>
          <w:lang w:val="en-US"/>
        </w:rPr>
        <w:t>Антон Павлович Чехов</w:t>
      </w:r>
    </w:p>
    <w:p w:rsidR="009A0A40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A0A40" w:rsidRP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Был поздний вечер. Домашний учитель Егор Алексеич Свойкин, чтобы не терять попусту времени, от доктора отправился прямо в аптеку.</w:t>
      </w:r>
    </w:p>
    <w:p w:rsidR="009A0A40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«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Словно к богатой содержанке идешь или к железнодорожнику,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думал он, взбираясь по аптечной лестнице, лоснящейся и устланной дорогими коврами. Ступить страшно!</w:t>
      </w:r>
      <w:r>
        <w:rPr>
          <w:rFonts w:ascii="Verdana" w:hAnsi="Verdana"/>
          <w:color w:val="000000"/>
          <w:sz w:val="20"/>
          <w:lang w:val="en-US"/>
        </w:rPr>
        <w:t>»</w:t>
      </w:r>
    </w:p>
    <w:p w:rsid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 xml:space="preserve">Войдя в аптеку, Свойкин был охвачен запахом, присущим всем аптекам в свете. Наука и лекарства с годами меняются, но аптечный запах вечен, как материя. Его нюхали наши деды, будут нюхать и внуки. Публики, благодаря позднему часу, в аптеке не было. За желтой, лоснящейся конторкой, уставленной вазочками с сигнатурами, стоял высокий господин с солидно закинутой назад головой, строгим лицом и с выхоленными бакенами </w:t>
      </w:r>
      <w:r w:rsidRPr="009A0A40">
        <w:rPr>
          <w:rFonts w:ascii="Verdana" w:hAnsi="Verdana"/>
          <w:color w:val="000000"/>
          <w:sz w:val="20"/>
          <w:lang w:val="en-US"/>
        </w:rPr>
        <w:noBreakHyphen/>
        <w:t xml:space="preserve"> по всем видимостям, провизор. Начиная с маленькой плеши на голове и кончая длинными розовыми ногтями, всё на этом человеке было старательно выутюжено, вычищено и словно вылизано, хоть под венец ступай. Нахмуренные глаза его глядели свысока вниз, на газету, лежавшую на конторке. Он читал. В стороне за проволочной решеткой сидел кассир и лениво считал мелочь. По ту сторону прилавка, отделяющего латинскую кухню от толпы, в полумраке копошились две темные фигуры. Свойкин подошел к конторке и подал выутюженному господину рецепт. Тот, не глядя на него, взял рецепт, дочитал в газете до точки и, сделавши легкий полуоборот головы направо, пробормотал: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Calomeli grana duo, sacchari albi grana quinque, </w:t>
      </w:r>
      <w:r>
        <w:rPr>
          <w:rFonts w:ascii="Verdana" w:hAnsi="Verdana"/>
          <w:color w:val="000000"/>
          <w:sz w:val="20"/>
          <w:lang w:val="en-US"/>
        </w:rPr>
        <w:t>numero decem!</w:t>
      </w:r>
      <w:r>
        <w:rPr>
          <w:rStyle w:val="FootnoteReference"/>
          <w:rFonts w:ascii="Verdana" w:hAnsi="Verdana"/>
          <w:color w:val="000000"/>
          <w:sz w:val="20"/>
          <w:lang w:val="en-US"/>
        </w:rPr>
        <w:footnoteReference w:id="1"/>
      </w:r>
    </w:p>
    <w:p w:rsidR="00E46AC1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Ja!</w:t>
      </w:r>
      <w:r>
        <w:rPr>
          <w:rStyle w:val="FootnoteReference"/>
          <w:rFonts w:ascii="Verdana" w:hAnsi="Verdana"/>
          <w:color w:val="000000"/>
          <w:sz w:val="20"/>
          <w:lang w:val="en-US"/>
        </w:rPr>
        <w:footnoteReference w:id="2"/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послышался из глубины аптеки резкий, металлический голос.</w:t>
      </w:r>
    </w:p>
    <w:p w:rsid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Провизор продиктовал тем же глухим, мерным голосом микстуру.</w:t>
      </w:r>
    </w:p>
    <w:p w:rsidR="00E46AC1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Ja!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послышалось из другого угла.</w:t>
      </w:r>
    </w:p>
    <w:p w:rsid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Провизор написал что</w:t>
      </w:r>
      <w:r w:rsidRPr="009A0A40">
        <w:rPr>
          <w:rFonts w:ascii="Verdana" w:hAnsi="Verdana"/>
          <w:color w:val="000000"/>
          <w:sz w:val="20"/>
          <w:lang w:val="en-US"/>
        </w:rPr>
        <w:noBreakHyphen/>
        <w:t>то на рецепте, нахмурился и, закинув назад голову, опустил глаза на газету.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Через час будет готово,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процедил он сквозь зубы, ища глазами точку, на которой остановился.</w:t>
      </w:r>
    </w:p>
    <w:p w:rsidR="00E46AC1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Нельзя ли поскорее?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пробормотал Свойкин.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Мне решительно невозможно ждать.</w:t>
      </w:r>
    </w:p>
    <w:p w:rsidR="00E46AC1" w:rsidRP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Провизор не ответил. Свойкин опустился на диван и принялся ждать. Кассир кончил считать мелочь, глубоко вздохнул и щелкнул ключом. В глубине одна из темных фигур завозилась около мраморной ступки. Другая фигура что</w:t>
      </w:r>
      <w:r w:rsidRPr="009A0A40">
        <w:rPr>
          <w:rFonts w:ascii="Verdana" w:hAnsi="Verdana"/>
          <w:color w:val="000000"/>
          <w:sz w:val="20"/>
          <w:lang w:val="en-US"/>
        </w:rPr>
        <w:noBreakHyphen/>
        <w:t>то болтала в синей склянке. Где</w:t>
      </w:r>
      <w:r w:rsidRPr="009A0A40">
        <w:rPr>
          <w:rFonts w:ascii="Verdana" w:hAnsi="Verdana"/>
          <w:color w:val="000000"/>
          <w:sz w:val="20"/>
          <w:lang w:val="en-US"/>
        </w:rPr>
        <w:noBreakHyphen/>
        <w:t>то мерно и осторожно стучали часы.</w:t>
      </w:r>
    </w:p>
    <w:p w:rsid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Свойкин был болен. Во рту у него горело, в ногах и руках стояли тянущие боли, в отяжелевшей голове бродили туманные образы, похожие на облака и закутанные человеческие фигуры. Провизора, полки с банками, газовые рожки, этажерки он видел сквозь флер, а однообразный стук о мраморную ступку и медленное тиканье часов, казалось ему, происходили не вне, а в самой его голове... Разбитость и головной туман овладевали его телом всё больше и больше, так что, подождав немного и чувствуя, что его тошнит от стука мраморной ступки, он, чтоб подбодрить себя, решил заговорить с провизором...</w:t>
      </w:r>
    </w:p>
    <w:p w:rsidR="00E46AC1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Должно быть, у меня горячка начинается,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сказал он.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Доктор сказал, что еще трудно решить, какая у меня болезнь, но уж больно я ослаб... Еще счастье мое, что я в столице заболел, а не дай бог этакую напасть в деревне, где нет докторов и аптек!</w:t>
      </w:r>
    </w:p>
    <w:p w:rsidR="009A0A40" w:rsidRP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Провизор стоял неподвижно и, закинув назад голову, читал. На обращение к нему Свойкина он не ответил ни словом, ни движением, словно не слышал... Кассир громко зевнул и чиркнул о панталоны спичкой... Стук мраморной ступки становился всё громче и звонче. Видя, что его не слушают, Свойкин поднял глаза на полки с банками и принялся читать надписи... Перед ним замелькали сначала всевозможные</w:t>
      </w:r>
      <w:r w:rsidR="009A0A40" w:rsidRPr="009A0A40">
        <w:rPr>
          <w:rFonts w:ascii="Verdana" w:hAnsi="Verdana"/>
          <w:color w:val="000000"/>
          <w:sz w:val="20"/>
          <w:lang w:val="en-US"/>
        </w:rPr>
        <w:t xml:space="preserve"> </w:t>
      </w:r>
      <w:r w:rsidR="009A0A40">
        <w:rPr>
          <w:rFonts w:ascii="Verdana" w:hAnsi="Verdana"/>
          <w:color w:val="000000"/>
          <w:sz w:val="20"/>
          <w:lang w:val="en-US"/>
        </w:rPr>
        <w:t>«</w:t>
      </w:r>
      <w:r w:rsidRPr="009A0A40">
        <w:rPr>
          <w:rFonts w:ascii="Verdana" w:hAnsi="Verdana"/>
          <w:color w:val="000000"/>
          <w:sz w:val="20"/>
          <w:lang w:val="en-US"/>
        </w:rPr>
        <w:t>радиксы</w:t>
      </w:r>
      <w:r w:rsidR="009A0A40">
        <w:rPr>
          <w:rFonts w:ascii="Verdana" w:hAnsi="Verdana"/>
          <w:color w:val="000000"/>
          <w:sz w:val="20"/>
          <w:lang w:val="en-US"/>
        </w:rPr>
        <w:t>»</w:t>
      </w:r>
      <w:r w:rsidR="009A0A40" w:rsidRPr="009A0A40">
        <w:rPr>
          <w:rFonts w:ascii="Verdana" w:hAnsi="Verdana"/>
          <w:color w:val="000000"/>
          <w:sz w:val="20"/>
          <w:lang w:val="en-US"/>
        </w:rPr>
        <w:t>:</w:t>
      </w:r>
      <w:r w:rsidRPr="009A0A40">
        <w:rPr>
          <w:rFonts w:ascii="Verdana" w:hAnsi="Verdana"/>
          <w:color w:val="000000"/>
          <w:sz w:val="20"/>
          <w:lang w:val="en-US"/>
        </w:rPr>
        <w:t xml:space="preserve"> генциана, пимпинелла, торментилла, зедоариа и проч. За радиксами замелькали тинктуры, oleum'ы, semen'ы, с названиями одно другого мудренее и допотопнее.</w:t>
      </w:r>
    </w:p>
    <w:p w:rsidR="009A0A40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«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Сколько, должно быть, здесь ненужного балласта!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подумал Свойкин. Сколько рутины в этих банках, стоящих тут только по традиции, и в то же время как всё это солидно и внушительно!</w:t>
      </w:r>
      <w:r>
        <w:rPr>
          <w:rFonts w:ascii="Verdana" w:hAnsi="Verdana"/>
          <w:color w:val="000000"/>
          <w:sz w:val="20"/>
          <w:lang w:val="en-US"/>
        </w:rPr>
        <w:t>»</w:t>
      </w:r>
    </w:p>
    <w:p w:rsidR="00E46AC1" w:rsidRP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С полок Свойкин перевел глаза на стоявшую около него стеклянную этажерку. Тут увидел он резиновые кружочки, шарики, спринцовки, баночки с зубной пастой, капли Пьерро, капли Адельгейма, косметические мыла, мазь для ращения волос...</w:t>
      </w:r>
    </w:p>
    <w:p w:rsid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В аптеку вошел мальчик в грязном фартуке и попросил на 10 коп. бычачьей желчи.</w:t>
      </w:r>
    </w:p>
    <w:p w:rsidR="00E46AC1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>Скажите, пожалуйста, для чего употребляется бычачья желчь? обратился учитель к провизору, обрадовавшись теме для разговора.</w:t>
      </w:r>
    </w:p>
    <w:p w:rsidR="009A0A40" w:rsidRP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Не получив ответа на свой вопрос, Свойкин принялся рассматривать строгую, надменно</w:t>
      </w:r>
      <w:r w:rsidRPr="009A0A40">
        <w:rPr>
          <w:rFonts w:ascii="Verdana" w:hAnsi="Verdana"/>
          <w:color w:val="000000"/>
          <w:sz w:val="20"/>
          <w:lang w:val="en-US"/>
        </w:rPr>
        <w:noBreakHyphen/>
        <w:t>ученую физиономию провизора.</w:t>
      </w:r>
    </w:p>
    <w:p w:rsidR="009A0A40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«</w:t>
      </w:r>
      <w:r w:rsidR="000D3771" w:rsidRPr="009A0A40">
        <w:rPr>
          <w:rFonts w:ascii="Verdana" w:hAnsi="Verdana"/>
          <w:color w:val="000000"/>
          <w:sz w:val="20"/>
          <w:lang w:val="en-US"/>
        </w:rPr>
        <w:t>Странные люди, ей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богу!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подумал он.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Чего ради они напускают на свои лица ученый колер? Дерут с ближнего втридорога, продают мази для ращения волос, а глядя на их лица, можно подумать, что они и в самом деле жрецы науки. Пишут по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>латыни, говорят по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>немецки... Средневековое из себя что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>то корчат... В здоровом состоянии не замечаешь этих сухих, черствых физиономий, а вот как заболеешь, как я теперь, то и ужаснешься, что святое дело попало в руки этой бесчувственной утюжной фигуры...</w:t>
      </w:r>
      <w:r>
        <w:rPr>
          <w:rFonts w:ascii="Verdana" w:hAnsi="Verdana"/>
          <w:color w:val="000000"/>
          <w:sz w:val="20"/>
          <w:lang w:val="en-US"/>
        </w:rPr>
        <w:t>»</w:t>
      </w:r>
    </w:p>
    <w:p w:rsid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Рассматривая неподвижную физиономию провизора, Свойкин вдруг почувствовал желание лечь, во что бы то ни стало, подальше от света, ученой физиономии и стука мраморной ступки... Болезненное утомление овладело всем его существом... Он подошел к прилавку и, состроив умоляющую гримасу, попросил: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>Будьте так любезны, отпустите меня! Я... я болен...</w:t>
      </w:r>
    </w:p>
    <w:p w:rsidR="00E46AC1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>Сейчас... Пожалуйста, не облокачивайтесь!</w:t>
      </w:r>
    </w:p>
    <w:p w:rsidR="009A0A40" w:rsidRP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Учитель сел на диван и, гоняя из головы туманные образы, стал смотреть, как курит кассир.</w:t>
      </w:r>
    </w:p>
    <w:p w:rsidR="009A0A40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«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Полчаса еще только прошло,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подумал он.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Еще осталось столько же... Невыносимо!</w:t>
      </w:r>
      <w:r>
        <w:rPr>
          <w:rFonts w:ascii="Verdana" w:hAnsi="Verdana"/>
          <w:color w:val="000000"/>
          <w:sz w:val="20"/>
          <w:lang w:val="en-US"/>
        </w:rPr>
        <w:t>»</w:t>
      </w:r>
    </w:p>
    <w:p w:rsidR="009A0A40" w:rsidRP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Но вот, наконец, к провизору подошел маленький, черненький фармацевт и положил около него коробку с порошками и склянку с розовой жидкостью... Провизор дочитал до точки, медленно отошел от конторки и, взяв склянку в руки, поболтал ее перед глазами... Засим он написал сигнатуру, привязал ее к горлышку склянки и потянулся за печаткой...</w:t>
      </w:r>
    </w:p>
    <w:p w:rsidR="00E46AC1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«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Ну, к чему эти церемонии?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подумал Свойкин.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Трата времени, да и деньги лишние за это возьмут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9A0A40">
        <w:rPr>
          <w:rFonts w:ascii="Verdana" w:hAnsi="Verdana"/>
          <w:color w:val="000000"/>
          <w:sz w:val="20"/>
          <w:lang w:val="en-US"/>
        </w:rPr>
        <w:t>.</w:t>
      </w:r>
    </w:p>
    <w:p w:rsid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Завернув, связав и запечатав микстуру, провизор стал проделывать то же самое и с порошками.</w:t>
      </w:r>
    </w:p>
    <w:p w:rsidR="00E46AC1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Получите!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проговорил он наконец, не глядя на Свойкина.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Взнесите в кассу рубль шесть копеек!</w:t>
      </w:r>
    </w:p>
    <w:p w:rsid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Свойкин полез в карман за деньгами, достал рубль, и тут же вспомнил, что у него, кроме этого рубля, нет больше ни копейки...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Рубль шесть копеек?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забормотал он, конфузясь.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А у меня только всего один рубль... Думал, что рубля хватит... Как же быть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>то?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Не знаю!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отчеканил провизор, принимаясь за газету.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>В таком случае уж вы извините... Шесть копеек я вам завтра занесу или пришлю...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>Этого нельзя... У нас кредита нет...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>Как же мне быть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>то?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>Сходите домой, принесите шесть копеек, тогда и лекарства получите.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>Пожалуй, но... мне тяжело ходить, а прислать некого...</w:t>
      </w:r>
    </w:p>
    <w:p w:rsid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>Не знаю... Не мое дело...</w:t>
      </w:r>
    </w:p>
    <w:p w:rsidR="00E46AC1" w:rsidRPr="009A0A40" w:rsidRDefault="009A0A40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0D3771" w:rsidRPr="009A0A40">
        <w:rPr>
          <w:rFonts w:ascii="Verdana" w:hAnsi="Verdana"/>
          <w:color w:val="000000"/>
          <w:sz w:val="20"/>
          <w:lang w:val="en-US"/>
        </w:rPr>
        <w:t xml:space="preserve">Гм...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задумался учитель. </w:t>
      </w:r>
      <w:r w:rsidR="000D3771" w:rsidRPr="009A0A40">
        <w:rPr>
          <w:rFonts w:ascii="Verdana" w:hAnsi="Verdana"/>
          <w:color w:val="000000"/>
          <w:sz w:val="20"/>
          <w:lang w:val="en-US"/>
        </w:rPr>
        <w:noBreakHyphen/>
        <w:t xml:space="preserve"> Хорошо, я схожу домой...</w:t>
      </w:r>
    </w:p>
    <w:p w:rsidR="00E46AC1" w:rsidRPr="009A0A40" w:rsidRDefault="000D3771" w:rsidP="009A0A4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A0A40">
        <w:rPr>
          <w:rFonts w:ascii="Verdana" w:hAnsi="Verdana"/>
          <w:color w:val="000000"/>
          <w:sz w:val="20"/>
          <w:lang w:val="en-US"/>
        </w:rPr>
        <w:t>Свойкин вышел из аптеки и отправился к себе домой... Пока он добрался до своего номера, то садился отдыхать раз пять... Придя к себе и найдя в столе несколько медных монет, он присел на кровать отдохнуть... Какая</w:t>
      </w:r>
      <w:r w:rsidRPr="009A0A40">
        <w:rPr>
          <w:rFonts w:ascii="Verdana" w:hAnsi="Verdana"/>
          <w:color w:val="000000"/>
          <w:sz w:val="20"/>
          <w:lang w:val="en-US"/>
        </w:rPr>
        <w:noBreakHyphen/>
        <w:t xml:space="preserve">то сила потянула его голову к подушке... Он прилег, как бы на минутку.... Туманные образы в виде облаков и закутанных фигур стали заволакивать сознание... Долго он помнил, что ему нужно идти в аптеку, долго заставлял себя встать, но болезнь взяла свое. </w:t>
      </w:r>
      <w:r w:rsidRPr="009A0A40">
        <w:rPr>
          <w:rFonts w:ascii="Verdana" w:hAnsi="Verdana"/>
          <w:color w:val="000000"/>
          <w:sz w:val="20"/>
          <w:lang w:val="en-US"/>
        </w:rPr>
        <w:lastRenderedPageBreak/>
        <w:t>Медяки высыпались из кулака, и больному стало сниться, что он уже пошел в аптеку и вновь беседует там с провизором.</w:t>
      </w:r>
    </w:p>
    <w:sectPr w:rsidR="00E46AC1" w:rsidRPr="009A0A40" w:rsidSect="009A0A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C26" w:rsidRDefault="000F2C26" w:rsidP="000D3771">
      <w:r>
        <w:separator/>
      </w:r>
    </w:p>
  </w:endnote>
  <w:endnote w:type="continuationSeparator" w:id="0">
    <w:p w:rsidR="000F2C26" w:rsidRDefault="000F2C26" w:rsidP="000D3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40" w:rsidRDefault="009A0A40" w:rsidP="00C747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A0A40" w:rsidRDefault="009A0A40" w:rsidP="009A0A4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40" w:rsidRPr="009A0A40" w:rsidRDefault="009A0A40" w:rsidP="00C747B2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9A0A40">
      <w:rPr>
        <w:rStyle w:val="PageNumber"/>
        <w:rFonts w:ascii="Arial" w:hAnsi="Arial" w:cs="Arial"/>
        <w:color w:val="999999"/>
        <w:sz w:val="20"/>
      </w:rPr>
      <w:fldChar w:fldCharType="begin"/>
    </w:r>
    <w:r w:rsidRPr="009A0A40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9A0A40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9A0A40">
      <w:rPr>
        <w:rStyle w:val="PageNumber"/>
        <w:rFonts w:ascii="Arial" w:hAnsi="Arial" w:cs="Arial"/>
        <w:color w:val="999999"/>
        <w:sz w:val="20"/>
      </w:rPr>
      <w:fldChar w:fldCharType="end"/>
    </w:r>
  </w:p>
  <w:p w:rsidR="000D3771" w:rsidRPr="009A0A40" w:rsidRDefault="009A0A40" w:rsidP="009A0A4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A0A40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40" w:rsidRDefault="009A0A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C26" w:rsidRDefault="000F2C26" w:rsidP="000D3771">
      <w:r>
        <w:separator/>
      </w:r>
    </w:p>
  </w:footnote>
  <w:footnote w:type="continuationSeparator" w:id="0">
    <w:p w:rsidR="000F2C26" w:rsidRDefault="000F2C26" w:rsidP="000D3771">
      <w:r>
        <w:continuationSeparator/>
      </w:r>
    </w:p>
  </w:footnote>
  <w:footnote w:id="1">
    <w:p w:rsidR="009A0A40" w:rsidRPr="009A0A40" w:rsidRDefault="009A0A40" w:rsidP="009A0A40">
      <w:pPr>
        <w:pStyle w:val="FootnoteText"/>
        <w:ind w:firstLine="0"/>
        <w:rPr>
          <w:rFonts w:ascii="Verdana" w:hAnsi="Verdana"/>
          <w:sz w:val="16"/>
          <w:szCs w:val="16"/>
          <w:lang w:val="en-US"/>
        </w:rPr>
      </w:pPr>
      <w:r w:rsidRPr="009A0A40">
        <w:rPr>
          <w:rStyle w:val="FootnoteReference"/>
          <w:rFonts w:ascii="Verdana" w:hAnsi="Verdana"/>
          <w:sz w:val="16"/>
          <w:szCs w:val="16"/>
        </w:rPr>
        <w:footnoteRef/>
      </w:r>
      <w:r w:rsidRPr="009A0A40">
        <w:rPr>
          <w:rFonts w:ascii="Verdana" w:hAnsi="Verdana"/>
          <w:sz w:val="16"/>
          <w:szCs w:val="16"/>
        </w:rPr>
        <w:t xml:space="preserve"> </w:t>
      </w:r>
      <w:r w:rsidRPr="009A0A40">
        <w:rPr>
          <w:rFonts w:ascii="Verdana" w:hAnsi="Verdana"/>
          <w:color w:val="000000"/>
          <w:sz w:val="16"/>
          <w:szCs w:val="16"/>
          <w:lang w:val="en-US"/>
        </w:rPr>
        <w:t>Каломели два грана, сахару пять гран, десять порошков! (лат.)</w:t>
      </w:r>
    </w:p>
  </w:footnote>
  <w:footnote w:id="2">
    <w:p w:rsidR="009A0A40" w:rsidRPr="009A0A40" w:rsidRDefault="009A0A40" w:rsidP="009A0A40">
      <w:pPr>
        <w:pStyle w:val="FootnoteText"/>
        <w:ind w:firstLine="0"/>
        <w:rPr>
          <w:rFonts w:ascii="Verdana" w:hAnsi="Verdana"/>
          <w:sz w:val="16"/>
          <w:szCs w:val="16"/>
          <w:lang w:val="en-US"/>
        </w:rPr>
      </w:pPr>
      <w:r w:rsidRPr="009A0A40">
        <w:rPr>
          <w:rStyle w:val="FootnoteReference"/>
          <w:rFonts w:ascii="Verdana" w:hAnsi="Verdana"/>
          <w:sz w:val="16"/>
          <w:szCs w:val="16"/>
        </w:rPr>
        <w:footnoteRef/>
      </w:r>
      <w:r w:rsidRPr="009A0A40">
        <w:rPr>
          <w:rFonts w:ascii="Verdana" w:hAnsi="Verdana"/>
          <w:sz w:val="16"/>
          <w:szCs w:val="16"/>
        </w:rPr>
        <w:t xml:space="preserve"> </w:t>
      </w:r>
      <w:r w:rsidRPr="009A0A40">
        <w:rPr>
          <w:rFonts w:ascii="Verdana" w:hAnsi="Verdana"/>
          <w:color w:val="000000"/>
          <w:sz w:val="16"/>
          <w:szCs w:val="16"/>
          <w:lang w:val="en-US"/>
        </w:rPr>
        <w:t>Да! (нем.)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40" w:rsidRDefault="009A0A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771" w:rsidRPr="009A0A40" w:rsidRDefault="009A0A40" w:rsidP="009A0A40">
    <w:pPr>
      <w:pStyle w:val="Header"/>
      <w:ind w:firstLine="0"/>
      <w:rPr>
        <w:rFonts w:ascii="Arial" w:hAnsi="Arial" w:cs="Arial"/>
        <w:color w:val="999999"/>
        <w:sz w:val="20"/>
      </w:rPr>
    </w:pPr>
    <w:r w:rsidRPr="009A0A40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40" w:rsidRDefault="009A0A4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771"/>
    <w:rsid w:val="000D3771"/>
    <w:rsid w:val="000F2C26"/>
    <w:rsid w:val="009A0A40"/>
    <w:rsid w:val="00E46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AC1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6AC1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6AC1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6AC1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6AC1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6AC1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46AC1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AC1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AC1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AC1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AC1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AC1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AC1"/>
    <w:rPr>
      <w:b/>
      <w:bCs/>
      <w:lang w:val="ru-RU"/>
    </w:rPr>
  </w:style>
  <w:style w:type="paragraph" w:customStyle="1" w:styleId="Epigraph">
    <w:name w:val="Epigraph"/>
    <w:uiPriority w:val="99"/>
    <w:rsid w:val="00E46AC1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E46AC1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E46AC1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E46AC1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E46AC1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E46AC1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E46AC1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E46AC1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E46AC1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E46AC1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E46AC1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E46AC1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E46AC1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0D377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3771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0D377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3771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A0A40"/>
  </w:style>
  <w:style w:type="paragraph" w:styleId="FootnoteText">
    <w:name w:val="footnote text"/>
    <w:basedOn w:val="Normal"/>
    <w:link w:val="FootnoteTextChar"/>
    <w:uiPriority w:val="99"/>
    <w:semiHidden/>
    <w:unhideWhenUsed/>
    <w:rsid w:val="009A0A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0A40"/>
    <w:rPr>
      <w:rFonts w:ascii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9A0A4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1077</Words>
  <Characters>6142</Characters>
  <Application>Microsoft Office Word</Application>
  <DocSecurity>0</DocSecurity>
  <Lines>51</Lines>
  <Paragraphs>14</Paragraphs>
  <ScaleCrop>false</ScaleCrop>
  <Manager>Andrey Piskunov</Manager>
  <Company>Библиотека «Артефакт»</Company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Антон Павлович Чехов _x000d_</dc:title>
  <dc:subject/>
  <dc:creator>В аптеке_x000d_</dc:creator>
  <cp:keywords/>
  <dc:description/>
  <cp:lastModifiedBy>andrey@web-designer.ca</cp:lastModifiedBy>
  <cp:revision>3</cp:revision>
  <dcterms:created xsi:type="dcterms:W3CDTF">2018-09-22T05:43:00Z</dcterms:created>
  <dcterms:modified xsi:type="dcterms:W3CDTF">2018-09-23T07:28:00Z</dcterms:modified>
  <cp:category/>
</cp:coreProperties>
</file>