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9E9E9"/>
  <w:body>
    <w:p w:rsidR="0053248F" w:rsidRPr="00D141AE" w:rsidRDefault="00D141AE" w:rsidP="00D141AE">
      <w:pPr>
        <w:pStyle w:val="Heading2"/>
        <w:suppressAutoHyphens/>
        <w:spacing w:before="0" w:beforeAutospacing="0" w:after="0" w:afterAutospacing="0"/>
        <w:rPr>
          <w:rFonts w:ascii="Verdana" w:hAnsi="Verdana"/>
          <w:color w:val="000000"/>
          <w:sz w:val="32"/>
          <w:lang w:val="en-US"/>
        </w:rPr>
      </w:pPr>
      <w:r>
        <w:rPr>
          <w:rFonts w:ascii="Verdana" w:hAnsi="Verdana"/>
          <w:color w:val="000000"/>
          <w:sz w:val="32"/>
        </w:rPr>
        <w:t>Казусы журналистики,</w:t>
      </w:r>
      <w:r>
        <w:rPr>
          <w:rFonts w:ascii="Verdana" w:hAnsi="Verdana"/>
          <w:color w:val="000000"/>
          <w:sz w:val="32"/>
          <w:lang w:val="en-US"/>
        </w:rPr>
        <w:br/>
      </w:r>
      <w:r w:rsidR="0053248F" w:rsidRPr="00D141AE">
        <w:rPr>
          <w:rFonts w:ascii="Verdana" w:hAnsi="Verdana"/>
          <w:color w:val="000000"/>
          <w:sz w:val="32"/>
        </w:rPr>
        <w:t>или Почему профессионалы пишут неграмотно</w:t>
      </w:r>
    </w:p>
    <w:p w:rsidR="0053248F" w:rsidRPr="00D141AE" w:rsidRDefault="0053248F" w:rsidP="00D141AE">
      <w:pPr>
        <w:pStyle w:val="Heading2"/>
        <w:suppressAutoHyphens/>
        <w:spacing w:before="0" w:beforeAutospacing="0" w:after="0" w:afterAutospacing="0"/>
        <w:jc w:val="both"/>
        <w:rPr>
          <w:rFonts w:ascii="Verdana" w:hAnsi="Verdana"/>
          <w:b w:val="0"/>
          <w:color w:val="000000"/>
          <w:sz w:val="24"/>
        </w:rPr>
      </w:pPr>
      <w:r w:rsidRPr="00D141AE">
        <w:rPr>
          <w:rFonts w:ascii="Verdana" w:hAnsi="Verdana"/>
          <w:b w:val="0"/>
          <w:color w:val="000000"/>
          <w:sz w:val="24"/>
        </w:rPr>
        <w:t>Игорь Гетманский</w:t>
      </w:r>
    </w:p>
    <w:p w:rsidR="0053248F" w:rsidRPr="00D141AE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</w:rPr>
      </w:pPr>
    </w:p>
    <w:p w:rsid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</w:p>
    <w:p w:rsidR="0053248F" w:rsidRPr="00D141AE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</w:rPr>
      </w:pPr>
      <w:r w:rsidRPr="00D141AE">
        <w:rPr>
          <w:rFonts w:ascii="Verdana" w:hAnsi="Verdana"/>
          <w:color w:val="000000"/>
          <w:sz w:val="20"/>
        </w:rPr>
        <w:t>Начинающая журналистка-внештатница приносит в редакцию нашей районной газеты информационную статью об одном серьезном мероприятии. В тексте такие слова: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 xml:space="preserve">Присутствовали учащиеся школ, лицеев, колледжей, профессиональных училищ </w:t>
      </w:r>
      <w:r w:rsidRPr="00D141AE">
        <w:rPr>
          <w:rFonts w:ascii="Verdana" w:hAnsi="Verdana"/>
          <w:b/>
          <w:bCs/>
          <w:color w:val="000000"/>
          <w:sz w:val="20"/>
        </w:rPr>
        <w:t>и не только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.</w:t>
      </w:r>
      <w:r w:rsidRPr="00D141AE">
        <w:rPr>
          <w:rFonts w:ascii="Verdana" w:hAnsi="Verdana"/>
          <w:color w:val="000000"/>
          <w:sz w:val="20"/>
        </w:rPr>
        <w:t xml:space="preserve"> Я от этого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и не только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Pr="00D141AE">
        <w:rPr>
          <w:rFonts w:ascii="Verdana" w:hAnsi="Verdana"/>
          <w:color w:val="000000"/>
          <w:sz w:val="20"/>
        </w:rPr>
        <w:t>чуть со стула не упал: игривый оборот речи вызвал сразу великое множество ассоциаций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в зале резвятся дрессированные слоны; члены сборной России по футболу раздают автографы; кордебалет исполняет канкан... Другая коллега, из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Московского комсомольца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,</w:t>
      </w:r>
      <w:r w:rsidRPr="00D141AE">
        <w:rPr>
          <w:rFonts w:ascii="Verdana" w:hAnsi="Verdana"/>
          <w:color w:val="000000"/>
          <w:sz w:val="20"/>
        </w:rPr>
        <w:t xml:space="preserve"> присылает в редакцию очерк, в котором описывает добрые дела одного очень достойного человека, депутата нашего района. Вот как она это делает: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Он помогает тем, кто катится по наклонной плоскости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.</w:t>
      </w:r>
      <w:r w:rsidRPr="00D141AE">
        <w:rPr>
          <w:rFonts w:ascii="Verdana" w:hAnsi="Verdana"/>
          <w:color w:val="000000"/>
          <w:sz w:val="20"/>
        </w:rPr>
        <w:t xml:space="preserve"> Ни много ни мало! Помогает, понимаешь, герой ее статьи катиться тем, кто катится! Чтобы могли эти люди двигаться дальше и быстрей!.. Беру интервью у педагогического коллектива одной из столичных школ. Узнаю, что учителя иностранных языков организовали методическое объединение и выбрали вот такой девиз его деятельности: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Языки открывают двери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.</w:t>
      </w:r>
      <w:r w:rsidRPr="00D141AE">
        <w:rPr>
          <w:rFonts w:ascii="Verdana" w:hAnsi="Verdana"/>
          <w:color w:val="000000"/>
          <w:sz w:val="20"/>
        </w:rPr>
        <w:t xml:space="preserve"> Да... А слово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язык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,</w:t>
      </w:r>
      <w:r w:rsidRPr="00D141AE">
        <w:rPr>
          <w:rFonts w:ascii="Verdana" w:hAnsi="Verdana"/>
          <w:color w:val="000000"/>
          <w:sz w:val="20"/>
        </w:rPr>
        <w:t xml:space="preserve"> между прочим, имеет как минимум 10 значений. И самое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популярное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Pr="00D141AE">
        <w:rPr>
          <w:rFonts w:ascii="Verdana" w:hAnsi="Verdana"/>
          <w:color w:val="000000"/>
          <w:sz w:val="20"/>
        </w:rPr>
        <w:t>его определение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следующее: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язык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это подвижный мышечный орган в полости рта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.</w:t>
      </w:r>
      <w:r w:rsidRPr="00D141AE">
        <w:rPr>
          <w:rFonts w:ascii="Verdana" w:hAnsi="Verdana"/>
          <w:color w:val="000000"/>
          <w:sz w:val="20"/>
        </w:rPr>
        <w:t>..</w:t>
      </w:r>
    </w:p>
    <w:p w:rsidR="0053248F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  <w:r w:rsidRPr="00D141AE">
        <w:rPr>
          <w:rFonts w:ascii="Verdana" w:hAnsi="Verdana"/>
          <w:color w:val="000000"/>
          <w:sz w:val="20"/>
        </w:rPr>
        <w:t>Разговор идет о стилистических ошибках в нашей литературной речи. Или, другими словами, о литературной неграмотности. Чтобы полноценно и ярко выразить свою мысль, мы должны уметь грамотно и точно подбирать слова, а также широко и безошибочно использовать различные речевые средства русского языка (фразеологизмы, тропы, приемы фоники и др.). Иначе нас никто не поймет или поймет не так, как бы мы хотели.</w:t>
      </w:r>
    </w:p>
    <w:p w:rsidR="00D141AE" w:rsidRP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</w:p>
    <w:p w:rsid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b/>
          <w:bCs/>
          <w:color w:val="000000"/>
          <w:sz w:val="20"/>
          <w:lang w:val="en-US"/>
        </w:rPr>
      </w:pPr>
    </w:p>
    <w:p w:rsidR="0053248F" w:rsidRPr="00D141AE" w:rsidRDefault="0053248F" w:rsidP="00D141AE">
      <w:pPr>
        <w:suppressAutoHyphens/>
        <w:spacing w:after="40"/>
        <w:ind w:left="2760"/>
        <w:jc w:val="both"/>
        <w:divId w:val="1660229243"/>
        <w:rPr>
          <w:rFonts w:ascii="Verdana" w:hAnsi="Verdana"/>
          <w:color w:val="000000"/>
          <w:sz w:val="20"/>
        </w:rPr>
      </w:pPr>
      <w:r w:rsidRPr="00D141AE">
        <w:rPr>
          <w:rFonts w:ascii="Verdana" w:hAnsi="Verdana"/>
          <w:bCs/>
          <w:color w:val="000000"/>
          <w:sz w:val="20"/>
        </w:rPr>
        <w:t>Мы должны стремиться не к тому, чтобы нас всякий понимал, а к тому, чтобы нас нельзя было не понять.</w:t>
      </w:r>
    </w:p>
    <w:p w:rsidR="0053248F" w:rsidRPr="00D141AE" w:rsidRDefault="0053248F" w:rsidP="00D141AE">
      <w:pPr>
        <w:suppressAutoHyphens/>
        <w:ind w:left="2760"/>
        <w:jc w:val="both"/>
        <w:divId w:val="1660229243"/>
        <w:rPr>
          <w:rFonts w:ascii="Verdana" w:hAnsi="Verdana"/>
          <w:i/>
          <w:color w:val="000000"/>
          <w:sz w:val="20"/>
        </w:rPr>
      </w:pPr>
      <w:r w:rsidRPr="00D141AE">
        <w:rPr>
          <w:rFonts w:ascii="Verdana" w:hAnsi="Verdana"/>
          <w:bCs/>
          <w:i/>
          <w:color w:val="000000"/>
          <w:sz w:val="20"/>
        </w:rPr>
        <w:t>Вергилий</w:t>
      </w:r>
    </w:p>
    <w:p w:rsid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</w:p>
    <w:p w:rsidR="0053248F" w:rsidRPr="00D141AE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</w:rPr>
      </w:pPr>
      <w:r w:rsidRPr="00D141AE">
        <w:rPr>
          <w:rFonts w:ascii="Verdana" w:hAnsi="Verdana"/>
          <w:color w:val="000000"/>
          <w:sz w:val="20"/>
        </w:rPr>
        <w:t>Приведенные выше примеры небрежной речи можно было бы множить и множить: их легко найти повсеместно, на всех уровнях работы со Словом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в школьных сочинениях, в работах профессиональных журналистов, в прессе муниципальной, областной, столичной, в речи дикторов телепередач, в современной прозе. Создается впечатление, что литературная грамотность есть некое сакральное знание, доступное немногим посвященным. А посвященные эти, согласно своему исключительному статусу хранителей великой тайны, молчат как рыбы.</w:t>
      </w:r>
    </w:p>
    <w:p w:rsidR="00D141AE" w:rsidRPr="00D141AE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</w:rPr>
      </w:pPr>
      <w:r w:rsidRPr="00D141AE">
        <w:rPr>
          <w:rFonts w:ascii="Verdana" w:hAnsi="Verdana"/>
          <w:color w:val="000000"/>
          <w:sz w:val="20"/>
        </w:rPr>
        <w:t>Действительно, смотрите: в школьном курсе русского языка стилистики нет и в помине. На гуманитарных факультетах вузов стилистика дается только как лекционный материал, игнорируется решающее при обучении грамотному письму действо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редактирование текстов, созданных самими учащимися. Поэтому будущие журналисты и писатели не имеют возможности обрести практические навыки саморедактирования, а теорию быстро забывают. Они выходят из стен учебных заведений и... Им уже никто никогда не напомнит, когда надо употреблять слово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одел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,</w:t>
      </w:r>
      <w:r w:rsidRPr="00D141AE">
        <w:rPr>
          <w:rFonts w:ascii="Verdana" w:hAnsi="Verdana"/>
          <w:color w:val="000000"/>
          <w:sz w:val="20"/>
        </w:rPr>
        <w:t xml:space="preserve"> а когда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надел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,</w:t>
      </w:r>
      <w:r w:rsidRPr="00D141AE">
        <w:rPr>
          <w:rFonts w:ascii="Verdana" w:hAnsi="Verdana"/>
          <w:color w:val="000000"/>
          <w:sz w:val="20"/>
        </w:rPr>
        <w:t xml:space="preserve"> и почему нельзя писать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жестикулировал руками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Pr="00D141AE">
        <w:rPr>
          <w:rFonts w:ascii="Verdana" w:hAnsi="Verdana"/>
          <w:color w:val="000000"/>
          <w:sz w:val="20"/>
        </w:rPr>
        <w:t>и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упал вниз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.</w:t>
      </w:r>
      <w:r w:rsidRPr="00D141AE">
        <w:rPr>
          <w:rFonts w:ascii="Verdana" w:hAnsi="Verdana"/>
          <w:color w:val="000000"/>
          <w:sz w:val="20"/>
        </w:rPr>
        <w:t xml:space="preserve"> Это могли бы сделать литературные редакторы издательств и редакций, но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нет у них времени на обучение авторов. А потом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трудная это задача! Помню, как главный редактор одного фантастико-приключенческого журнала пытался объяснить в чем состоит ошибка, которую я допустил в представленном ему рассказе (я написал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побежал спиной вперед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)</w:t>
      </w:r>
      <w:r w:rsidRPr="00D141AE">
        <w:rPr>
          <w:rFonts w:ascii="Verdana" w:hAnsi="Verdana"/>
          <w:color w:val="000000"/>
          <w:sz w:val="20"/>
        </w:rPr>
        <w:t>. Для этого ему пришлось встать из кресла, активно двигаться в пространстве кабинета и не менее активно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жестикулировать руками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.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Понимаете,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говорил он,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если человек бежит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спиной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,</w:t>
      </w:r>
      <w:r w:rsidRPr="00D141AE">
        <w:rPr>
          <w:rFonts w:ascii="Verdana" w:hAnsi="Verdana"/>
          <w:color w:val="000000"/>
          <w:sz w:val="20"/>
        </w:rPr>
        <w:t xml:space="preserve"> то это для него уже не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вперед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,</w:t>
      </w:r>
      <w:r w:rsidRPr="00D141AE">
        <w:rPr>
          <w:rFonts w:ascii="Verdana" w:hAnsi="Verdana"/>
          <w:color w:val="000000"/>
          <w:sz w:val="20"/>
        </w:rPr>
        <w:t xml:space="preserve"> а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назад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.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 xml:space="preserve">Он, скорее всего, для наглядности, поворачивался ко мне задом и пятился. При этом натыкался на стулья и </w:t>
      </w:r>
      <w:r w:rsidRPr="00D141AE">
        <w:rPr>
          <w:rFonts w:ascii="Verdana" w:hAnsi="Verdana"/>
          <w:color w:val="000000"/>
          <w:sz w:val="20"/>
        </w:rPr>
        <w:lastRenderedPageBreak/>
        <w:t>балансировал руками.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А если ваш герой бежит вперед,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редактор, покачиваясь, делал разворот на 180 градусов,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то... спина-то у него сзади, понимаете?.. И вообще,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в конце концов сердито спрашивал он,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при чем здесь спина?!</w:t>
      </w:r>
      <w:r w:rsidR="00D141AE">
        <w:rPr>
          <w:rFonts w:ascii="Verdana" w:hAnsi="Verdana"/>
          <w:color w:val="000000"/>
          <w:sz w:val="20"/>
        </w:rPr>
        <w:t>»</w:t>
      </w:r>
    </w:p>
    <w:p w:rsidR="0053248F" w:rsidRPr="00D141AE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</w:rPr>
      </w:pPr>
      <w:r w:rsidRPr="00D141AE">
        <w:rPr>
          <w:rFonts w:ascii="Verdana" w:hAnsi="Verdana"/>
          <w:color w:val="000000"/>
          <w:sz w:val="20"/>
        </w:rPr>
        <w:t>В общем, не простое это дело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объяснять. Молча править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легче. Да иногда и невозможно объяснить человеку, почему придуманная им метафора неуклюжа. Обижаются люди! Творцы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народ нервный!</w:t>
      </w:r>
    </w:p>
    <w:p w:rsid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b/>
          <w:bCs/>
          <w:color w:val="000000"/>
          <w:sz w:val="20"/>
          <w:lang w:val="en-US"/>
        </w:rPr>
      </w:pPr>
    </w:p>
    <w:p w:rsid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b/>
          <w:bCs/>
          <w:color w:val="000000"/>
          <w:sz w:val="20"/>
          <w:lang w:val="en-US"/>
        </w:rPr>
      </w:pPr>
    </w:p>
    <w:p w:rsidR="0053248F" w:rsidRPr="00D141AE" w:rsidRDefault="0053248F" w:rsidP="00D141AE">
      <w:pPr>
        <w:suppressAutoHyphens/>
        <w:spacing w:after="40"/>
        <w:ind w:left="2880"/>
        <w:jc w:val="both"/>
        <w:divId w:val="1660229243"/>
        <w:rPr>
          <w:rFonts w:ascii="Verdana" w:hAnsi="Verdana"/>
          <w:color w:val="000000"/>
          <w:sz w:val="20"/>
        </w:rPr>
      </w:pPr>
      <w:r w:rsidRPr="00D141AE">
        <w:rPr>
          <w:rFonts w:ascii="Verdana" w:hAnsi="Verdana"/>
          <w:bCs/>
          <w:color w:val="000000"/>
          <w:sz w:val="20"/>
        </w:rPr>
        <w:t>Как это в медном небе живет и умирает луна. И как это снег блестит, как песок? Все это уже не только непонятно, но, под предлогом передачи настроения, набор неверных сравнений и слов.</w:t>
      </w:r>
    </w:p>
    <w:p w:rsidR="00D141AE" w:rsidRPr="00D141AE" w:rsidRDefault="0053248F" w:rsidP="00D141AE">
      <w:pPr>
        <w:suppressAutoHyphens/>
        <w:ind w:left="2880"/>
        <w:jc w:val="both"/>
        <w:divId w:val="1660229243"/>
        <w:rPr>
          <w:rFonts w:ascii="Verdana" w:hAnsi="Verdana"/>
          <w:i/>
          <w:color w:val="000000"/>
          <w:sz w:val="20"/>
        </w:rPr>
      </w:pPr>
      <w:r w:rsidRPr="00D141AE">
        <w:rPr>
          <w:rFonts w:ascii="Verdana" w:hAnsi="Verdana"/>
          <w:bCs/>
          <w:i/>
          <w:color w:val="000000"/>
          <w:sz w:val="20"/>
        </w:rPr>
        <w:t>Л.</w:t>
      </w:r>
      <w:r w:rsidR="00D141AE" w:rsidRPr="00D141AE">
        <w:rPr>
          <w:rFonts w:ascii="Verdana" w:hAnsi="Verdana"/>
          <w:bCs/>
          <w:i/>
          <w:color w:val="000000"/>
          <w:sz w:val="20"/>
          <w:lang w:val="en-US"/>
        </w:rPr>
        <w:t> </w:t>
      </w:r>
      <w:r w:rsidRPr="00D141AE">
        <w:rPr>
          <w:rFonts w:ascii="Verdana" w:hAnsi="Verdana"/>
          <w:bCs/>
          <w:i/>
          <w:color w:val="000000"/>
          <w:sz w:val="20"/>
        </w:rPr>
        <w:t>Н.</w:t>
      </w:r>
      <w:r w:rsidR="00D141AE" w:rsidRPr="00D141AE">
        <w:rPr>
          <w:rFonts w:ascii="Verdana" w:hAnsi="Verdana"/>
          <w:bCs/>
          <w:i/>
          <w:color w:val="000000"/>
          <w:sz w:val="20"/>
          <w:lang w:val="en-US"/>
        </w:rPr>
        <w:t> </w:t>
      </w:r>
      <w:r w:rsidRPr="00D141AE">
        <w:rPr>
          <w:rFonts w:ascii="Verdana" w:hAnsi="Verdana"/>
          <w:bCs/>
          <w:i/>
          <w:color w:val="000000"/>
          <w:sz w:val="20"/>
        </w:rPr>
        <w:t>Толстой.</w:t>
      </w:r>
      <w:r w:rsidR="00D141AE" w:rsidRPr="00D141AE">
        <w:rPr>
          <w:rFonts w:ascii="Verdana" w:hAnsi="Verdana"/>
          <w:bCs/>
          <w:i/>
          <w:color w:val="000000"/>
          <w:sz w:val="20"/>
        </w:rPr>
        <w:t xml:space="preserve"> «</w:t>
      </w:r>
      <w:r w:rsidRPr="00D141AE">
        <w:rPr>
          <w:rFonts w:ascii="Verdana" w:hAnsi="Verdana"/>
          <w:bCs/>
          <w:i/>
          <w:color w:val="000000"/>
          <w:sz w:val="20"/>
        </w:rPr>
        <w:t>Что такое искусство?</w:t>
      </w:r>
      <w:r w:rsidR="00D141AE" w:rsidRPr="00D141AE">
        <w:rPr>
          <w:rFonts w:ascii="Verdana" w:hAnsi="Verdana"/>
          <w:bCs/>
          <w:i/>
          <w:color w:val="000000"/>
          <w:sz w:val="20"/>
        </w:rPr>
        <w:t>»</w:t>
      </w:r>
    </w:p>
    <w:p w:rsid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</w:p>
    <w:p w:rsidR="0053248F" w:rsidRPr="00D141AE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</w:rPr>
      </w:pPr>
      <w:r w:rsidRPr="00D141AE">
        <w:rPr>
          <w:rFonts w:ascii="Verdana" w:hAnsi="Verdana"/>
          <w:color w:val="000000"/>
          <w:sz w:val="20"/>
        </w:rPr>
        <w:t>Поэтому и молчат профессиональные редакторы. И отсутствие толкового подхода к преподаванию стилистики в учебных заведениях вкупе с этим молчанием создают непреодолимый барьер между начинающими литераторами и их грамотной литературной речью.</w:t>
      </w:r>
    </w:p>
    <w:p w:rsidR="0053248F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  <w:r w:rsidRPr="00D141AE">
        <w:rPr>
          <w:rFonts w:ascii="Verdana" w:hAnsi="Verdana"/>
          <w:color w:val="000000"/>
          <w:sz w:val="20"/>
        </w:rPr>
        <w:t>С другой стороны, от людей пишущих запрос на знание стилистики не поступает. Приведенные мною в начале статьи примеры говорят о том, что многие авторы даже не подозревают, что могут допустить стилистические ошибки. Иначе журналистка из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Московского комсомольца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Pr="00D141AE">
        <w:rPr>
          <w:rFonts w:ascii="Verdana" w:hAnsi="Verdana"/>
          <w:color w:val="000000"/>
          <w:sz w:val="20"/>
        </w:rPr>
        <w:t xml:space="preserve">увидела бы в своем тексте </w:t>
      </w:r>
      <w:r w:rsidRPr="00D141AE">
        <w:rPr>
          <w:rFonts w:ascii="Verdana" w:hAnsi="Verdana"/>
          <w:b/>
          <w:bCs/>
          <w:color w:val="000000"/>
          <w:sz w:val="20"/>
        </w:rPr>
        <w:t>речевую недостаточность</w:t>
      </w:r>
      <w:r w:rsidRPr="00D141AE">
        <w:rPr>
          <w:rFonts w:ascii="Verdana" w:hAnsi="Verdana"/>
          <w:color w:val="000000"/>
          <w:sz w:val="20"/>
        </w:rPr>
        <w:t xml:space="preserve"> и добавила бы в фразу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помогает тем, кто катится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Pr="00D141AE">
        <w:rPr>
          <w:rFonts w:ascii="Verdana" w:hAnsi="Verdana"/>
          <w:color w:val="000000"/>
          <w:sz w:val="20"/>
        </w:rPr>
        <w:t xml:space="preserve">нужные слова, а школьные преподаватели иностранных языков подумали бы </w:t>
      </w:r>
      <w:r w:rsidRPr="00D141AE">
        <w:rPr>
          <w:rFonts w:ascii="Verdana" w:hAnsi="Verdana"/>
          <w:b/>
          <w:bCs/>
          <w:color w:val="000000"/>
          <w:sz w:val="20"/>
        </w:rPr>
        <w:t>о многозначности слова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язык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Pr="00D141AE">
        <w:rPr>
          <w:rFonts w:ascii="Verdana" w:hAnsi="Verdana"/>
          <w:color w:val="000000"/>
          <w:sz w:val="20"/>
        </w:rPr>
        <w:t xml:space="preserve">(действительно, надо только посмотреть на написанное с сомнением, чуть-чуть под другим углом, как многое станет ясно!). Юная же внештатница просто исключила бы из информационной статьи, написанной в публицистическом стиле, </w:t>
      </w:r>
      <w:r w:rsidRPr="00D141AE">
        <w:rPr>
          <w:rFonts w:ascii="Verdana" w:hAnsi="Verdana"/>
          <w:b/>
          <w:bCs/>
          <w:color w:val="000000"/>
          <w:sz w:val="20"/>
        </w:rPr>
        <w:t>разговорную речь</w:t>
      </w:r>
      <w:r w:rsidRPr="00D141AE">
        <w:rPr>
          <w:rFonts w:ascii="Verdana" w:hAnsi="Verdana"/>
          <w:color w:val="000000"/>
          <w:sz w:val="20"/>
        </w:rPr>
        <w:t>. И фривольный диджеевский оборотик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и не только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Pr="00D141AE">
        <w:rPr>
          <w:rFonts w:ascii="Verdana" w:hAnsi="Verdana"/>
          <w:color w:val="000000"/>
          <w:sz w:val="20"/>
        </w:rPr>
        <w:t>выпал бы из текста автоматически!</w:t>
      </w:r>
    </w:p>
    <w:p w:rsid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</w:p>
    <w:p w:rsidR="00D141AE" w:rsidRP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</w:p>
    <w:p w:rsidR="0053248F" w:rsidRPr="00D141AE" w:rsidRDefault="0053248F" w:rsidP="00D141AE">
      <w:pPr>
        <w:suppressAutoHyphens/>
        <w:spacing w:after="40"/>
        <w:ind w:left="2760"/>
        <w:jc w:val="both"/>
        <w:divId w:val="1660229243"/>
        <w:rPr>
          <w:rFonts w:ascii="Verdana" w:hAnsi="Verdana"/>
          <w:color w:val="000000"/>
          <w:sz w:val="20"/>
        </w:rPr>
      </w:pPr>
      <w:r w:rsidRPr="00D141AE">
        <w:rPr>
          <w:rFonts w:ascii="Verdana" w:hAnsi="Verdana"/>
          <w:bCs/>
          <w:color w:val="000000"/>
          <w:sz w:val="20"/>
        </w:rPr>
        <w:t>Для изучения языка гораздо важнее свободная любознательность, чем грозная необходимость.</w:t>
      </w:r>
    </w:p>
    <w:p w:rsidR="0053248F" w:rsidRPr="00D141AE" w:rsidRDefault="0053248F" w:rsidP="00D141AE">
      <w:pPr>
        <w:suppressAutoHyphens/>
        <w:ind w:left="2760"/>
        <w:jc w:val="both"/>
        <w:divId w:val="1660229243"/>
        <w:rPr>
          <w:rFonts w:ascii="Verdana" w:hAnsi="Verdana"/>
          <w:i/>
          <w:color w:val="000000"/>
          <w:sz w:val="20"/>
        </w:rPr>
      </w:pPr>
      <w:r w:rsidRPr="00D141AE">
        <w:rPr>
          <w:rFonts w:ascii="Verdana" w:hAnsi="Verdana"/>
          <w:bCs/>
          <w:i/>
          <w:color w:val="000000"/>
          <w:sz w:val="20"/>
        </w:rPr>
        <w:t>Аврелий Августин</w:t>
      </w:r>
    </w:p>
    <w:p w:rsid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</w:p>
    <w:p w:rsidR="0053248F" w:rsidRPr="00D141AE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</w:rPr>
      </w:pPr>
      <w:r w:rsidRPr="00D141AE">
        <w:rPr>
          <w:rFonts w:ascii="Verdana" w:hAnsi="Verdana"/>
          <w:color w:val="000000"/>
          <w:sz w:val="20"/>
        </w:rPr>
        <w:t>Но почему же авторы различных текстов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будь то профессионалы или любители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порой столь невнимательно относятся к собственной литературной речи? Наверно, потому, что становятся жертвой иллюзии малости субъекта, с которым имеют дело,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малости слова. Действительно, слово русского языка в среднем состоит из шести букв и трех слогов. Мелочь, казалось бы. К тому же каждое слово, каждая такая мелочь в ячейках нашей памяти располагается среди десятков тысяч подобных мелочей. Мы знаем много слов! Исследователи оценивают объем словаря А.</w:t>
      </w:r>
      <w:r w:rsidR="00D141AE">
        <w:rPr>
          <w:rFonts w:ascii="Verdana" w:hAnsi="Verdana"/>
          <w:color w:val="000000"/>
          <w:sz w:val="20"/>
          <w:lang w:val="en-US"/>
        </w:rPr>
        <w:t> </w:t>
      </w:r>
      <w:r w:rsidRPr="00D141AE">
        <w:rPr>
          <w:rFonts w:ascii="Verdana" w:hAnsi="Verdana"/>
          <w:color w:val="000000"/>
          <w:sz w:val="20"/>
        </w:rPr>
        <w:t>С Пушкина в 40 тысяч слов, про Толстого го</w:t>
      </w:r>
      <w:r w:rsidR="00D141AE">
        <w:rPr>
          <w:rFonts w:ascii="Verdana" w:hAnsi="Verdana"/>
          <w:color w:val="000000"/>
          <w:sz w:val="20"/>
        </w:rPr>
        <w:t>ворят, что он знал не меньше 15</w:t>
      </w:r>
      <w:r w:rsidR="00D141AE">
        <w:rPr>
          <w:rFonts w:ascii="Verdana" w:hAnsi="Verdana"/>
          <w:color w:val="000000"/>
          <w:sz w:val="20"/>
          <w:lang w:val="en-US"/>
        </w:rPr>
        <w:t> </w:t>
      </w:r>
      <w:r w:rsidRPr="00D141AE">
        <w:rPr>
          <w:rFonts w:ascii="Verdana" w:hAnsi="Verdana"/>
          <w:color w:val="000000"/>
          <w:sz w:val="20"/>
        </w:rPr>
        <w:t>тысяч. Скорее всего, наш словарный запас будет победнее, чем у великих. Но даже если мы используем всего 2500 наиболее частотных слов русского языка (словарный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джентльменский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Pr="00D141AE">
        <w:rPr>
          <w:rFonts w:ascii="Verdana" w:hAnsi="Verdana"/>
          <w:color w:val="000000"/>
          <w:sz w:val="20"/>
        </w:rPr>
        <w:t xml:space="preserve">набор любого иностранца, позволяющий ему более-менее сносно понимать, что пишут в наших газетах), все равно: что значит, казалось бы, в таком солидном массиве одна лексема! Отсюда и пренебрежительное отношение к словоупотреблению... Отсюда и </w:t>
      </w:r>
      <w:r w:rsidRPr="00D141AE">
        <w:rPr>
          <w:rFonts w:ascii="Verdana" w:hAnsi="Verdana"/>
          <w:b/>
          <w:bCs/>
          <w:color w:val="000000"/>
          <w:sz w:val="20"/>
        </w:rPr>
        <w:t>неправильный подбор слова</w:t>
      </w:r>
      <w:r w:rsidRPr="00D141AE">
        <w:rPr>
          <w:rFonts w:ascii="Verdana" w:hAnsi="Verdana"/>
          <w:color w:val="000000"/>
          <w:sz w:val="20"/>
        </w:rPr>
        <w:t>: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Пушкин любил свою няню, эту седобородую старушку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.</w:t>
      </w:r>
      <w:r w:rsidRPr="00D141AE">
        <w:rPr>
          <w:rFonts w:ascii="Verdana" w:hAnsi="Verdana"/>
          <w:color w:val="000000"/>
          <w:sz w:val="20"/>
        </w:rPr>
        <w:t xml:space="preserve"> И </w:t>
      </w:r>
      <w:r w:rsidRPr="00D141AE">
        <w:rPr>
          <w:rFonts w:ascii="Verdana" w:hAnsi="Verdana"/>
          <w:b/>
          <w:bCs/>
          <w:color w:val="000000"/>
          <w:sz w:val="20"/>
        </w:rPr>
        <w:t>нарушение лексической сочетаемости</w:t>
      </w:r>
      <w:r w:rsidRPr="00D141AE">
        <w:rPr>
          <w:rFonts w:ascii="Verdana" w:hAnsi="Verdana"/>
          <w:color w:val="000000"/>
          <w:sz w:val="20"/>
        </w:rPr>
        <w:t>: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Эта территория снискала в последнее время какие только есть лавры по своей криминальности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.</w:t>
      </w:r>
      <w:r w:rsidRPr="00D141AE">
        <w:rPr>
          <w:rFonts w:ascii="Verdana" w:hAnsi="Verdana"/>
          <w:color w:val="000000"/>
          <w:sz w:val="20"/>
        </w:rPr>
        <w:t xml:space="preserve"> Отсюда и повторение однокоренных слов в одном предложении, </w:t>
      </w:r>
      <w:r w:rsidRPr="00D141AE">
        <w:rPr>
          <w:rFonts w:ascii="Verdana" w:hAnsi="Verdana"/>
          <w:b/>
          <w:bCs/>
          <w:color w:val="000000"/>
          <w:sz w:val="20"/>
        </w:rPr>
        <w:t>тавтология</w:t>
      </w:r>
      <w:r w:rsidRPr="00D141AE">
        <w:rPr>
          <w:rFonts w:ascii="Verdana" w:hAnsi="Verdana"/>
          <w:color w:val="000000"/>
          <w:sz w:val="20"/>
        </w:rPr>
        <w:t>: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В этом фестивале участвовало целое созвездие звезд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.</w:t>
      </w:r>
      <w:r w:rsidRPr="00D141AE">
        <w:rPr>
          <w:rFonts w:ascii="Verdana" w:hAnsi="Verdana"/>
          <w:color w:val="000000"/>
          <w:sz w:val="20"/>
        </w:rPr>
        <w:t xml:space="preserve"> Отсюда и </w:t>
      </w:r>
      <w:r w:rsidRPr="00D141AE">
        <w:rPr>
          <w:rFonts w:ascii="Verdana" w:hAnsi="Verdana"/>
          <w:b/>
          <w:bCs/>
          <w:color w:val="000000"/>
          <w:sz w:val="20"/>
        </w:rPr>
        <w:t>речевая избыточность, плеоназмы</w:t>
      </w:r>
      <w:r w:rsidRPr="00D141AE">
        <w:rPr>
          <w:rFonts w:ascii="Verdana" w:hAnsi="Verdana"/>
          <w:color w:val="000000"/>
          <w:sz w:val="20"/>
        </w:rPr>
        <w:t>: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Утопший труп мертвого утопленника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.</w:t>
      </w:r>
      <w:r w:rsidRPr="00D141AE">
        <w:rPr>
          <w:rFonts w:ascii="Verdana" w:hAnsi="Verdana"/>
          <w:color w:val="000000"/>
          <w:sz w:val="20"/>
        </w:rPr>
        <w:t>..</w:t>
      </w:r>
    </w:p>
    <w:p w:rsidR="0053248F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  <w:r w:rsidRPr="00D141AE">
        <w:rPr>
          <w:rFonts w:ascii="Verdana" w:hAnsi="Verdana"/>
          <w:color w:val="000000"/>
          <w:sz w:val="20"/>
        </w:rPr>
        <w:t>Малость слова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великая иллюзия! Неправильное словоупотребление порой извращает смысл высказывания донельзя! Бывает и такое: для того, чтобы исправить ошибку, требуется вывернуть наизнанку все предложение. И это из-за одного слова!</w:t>
      </w:r>
    </w:p>
    <w:p w:rsid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</w:p>
    <w:p w:rsidR="00D141AE" w:rsidRP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</w:p>
    <w:p w:rsidR="0053248F" w:rsidRPr="00D141AE" w:rsidRDefault="0053248F" w:rsidP="00D141AE">
      <w:pPr>
        <w:suppressAutoHyphens/>
        <w:spacing w:after="40"/>
        <w:ind w:left="2786"/>
        <w:jc w:val="both"/>
        <w:divId w:val="1660229243"/>
        <w:rPr>
          <w:rFonts w:ascii="Verdana" w:hAnsi="Verdana"/>
          <w:color w:val="000000"/>
          <w:sz w:val="20"/>
        </w:rPr>
      </w:pPr>
      <w:r w:rsidRPr="00D141AE">
        <w:rPr>
          <w:rFonts w:ascii="Verdana" w:hAnsi="Verdana"/>
          <w:bCs/>
          <w:color w:val="000000"/>
          <w:sz w:val="20"/>
        </w:rPr>
        <w:t>Слово</w:t>
      </w:r>
      <w:r w:rsidR="00D141AE" w:rsidRPr="00D141AE">
        <w:rPr>
          <w:rFonts w:ascii="Verdana" w:hAnsi="Verdana"/>
          <w:bCs/>
          <w:color w:val="000000"/>
          <w:sz w:val="20"/>
        </w:rPr>
        <w:t xml:space="preserve"> — </w:t>
      </w:r>
      <w:r w:rsidRPr="00D141AE">
        <w:rPr>
          <w:rFonts w:ascii="Verdana" w:hAnsi="Verdana"/>
          <w:bCs/>
          <w:color w:val="000000"/>
          <w:sz w:val="20"/>
        </w:rPr>
        <w:t>дело великое. Великое потому, что словом можно соединить людей, словом можно и разъединить их, словом служить любви, словом же можно служить вражде и ненависти...</w:t>
      </w:r>
    </w:p>
    <w:p w:rsidR="00D141AE" w:rsidRPr="00D141AE" w:rsidRDefault="0053248F" w:rsidP="00D141AE">
      <w:pPr>
        <w:suppressAutoHyphens/>
        <w:ind w:left="2786"/>
        <w:jc w:val="both"/>
        <w:divId w:val="1660229243"/>
        <w:rPr>
          <w:rFonts w:ascii="Verdana" w:hAnsi="Verdana"/>
          <w:bCs/>
          <w:i/>
          <w:color w:val="000000"/>
          <w:sz w:val="20"/>
        </w:rPr>
      </w:pPr>
      <w:r w:rsidRPr="00D141AE">
        <w:rPr>
          <w:rFonts w:ascii="Verdana" w:hAnsi="Verdana"/>
          <w:bCs/>
          <w:i/>
          <w:color w:val="000000"/>
          <w:sz w:val="20"/>
        </w:rPr>
        <w:t>Л.</w:t>
      </w:r>
      <w:r w:rsidR="00D141AE" w:rsidRPr="00D141AE">
        <w:rPr>
          <w:rFonts w:ascii="Verdana" w:hAnsi="Verdana"/>
          <w:bCs/>
          <w:i/>
          <w:color w:val="000000"/>
          <w:sz w:val="20"/>
          <w:lang w:val="en-US"/>
        </w:rPr>
        <w:t> </w:t>
      </w:r>
      <w:r w:rsidRPr="00D141AE">
        <w:rPr>
          <w:rFonts w:ascii="Verdana" w:hAnsi="Verdana"/>
          <w:bCs/>
          <w:i/>
          <w:color w:val="000000"/>
          <w:sz w:val="20"/>
        </w:rPr>
        <w:t>Н.</w:t>
      </w:r>
      <w:r w:rsidR="00D141AE" w:rsidRPr="00D141AE">
        <w:rPr>
          <w:rFonts w:ascii="Verdana" w:hAnsi="Verdana"/>
          <w:bCs/>
          <w:i/>
          <w:color w:val="000000"/>
          <w:sz w:val="20"/>
          <w:lang w:val="en-US"/>
        </w:rPr>
        <w:t> </w:t>
      </w:r>
      <w:r w:rsidRPr="00D141AE">
        <w:rPr>
          <w:rFonts w:ascii="Verdana" w:hAnsi="Verdana"/>
          <w:bCs/>
          <w:i/>
          <w:color w:val="000000"/>
          <w:sz w:val="20"/>
        </w:rPr>
        <w:t>Толстой.</w:t>
      </w:r>
      <w:r w:rsidR="00D141AE" w:rsidRPr="00D141AE">
        <w:rPr>
          <w:rFonts w:ascii="Verdana" w:hAnsi="Verdana"/>
          <w:bCs/>
          <w:i/>
          <w:color w:val="000000"/>
          <w:sz w:val="20"/>
        </w:rPr>
        <w:t xml:space="preserve"> «</w:t>
      </w:r>
      <w:r w:rsidRPr="00D141AE">
        <w:rPr>
          <w:rFonts w:ascii="Verdana" w:hAnsi="Verdana"/>
          <w:bCs/>
          <w:i/>
          <w:color w:val="000000"/>
          <w:sz w:val="20"/>
        </w:rPr>
        <w:t>На каждый день</w:t>
      </w:r>
      <w:r w:rsidR="00D141AE" w:rsidRPr="00D141AE">
        <w:rPr>
          <w:rFonts w:ascii="Verdana" w:hAnsi="Verdana"/>
          <w:bCs/>
          <w:i/>
          <w:color w:val="000000"/>
          <w:sz w:val="20"/>
        </w:rPr>
        <w:t>»</w:t>
      </w:r>
    </w:p>
    <w:p w:rsidR="00D141AE" w:rsidRDefault="00D141AE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</w:p>
    <w:p w:rsidR="0053248F" w:rsidRPr="00D141AE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</w:rPr>
      </w:pPr>
      <w:r w:rsidRPr="00D141AE">
        <w:rPr>
          <w:rFonts w:ascii="Verdana" w:hAnsi="Verdana"/>
          <w:color w:val="000000"/>
          <w:sz w:val="20"/>
        </w:rPr>
        <w:t>Как-то между протоиереем, настоятелем церкви Пресвятой Богородицы в селе Никольско-Трубецкое отцом Владимиром (Бороздиновым), ректором ИСЭПиМ В.</w:t>
      </w:r>
      <w:r w:rsidR="00D141AE">
        <w:rPr>
          <w:rFonts w:ascii="Verdana" w:hAnsi="Verdana"/>
          <w:color w:val="000000"/>
          <w:sz w:val="20"/>
          <w:lang w:val="en-US"/>
        </w:rPr>
        <w:t> </w:t>
      </w:r>
      <w:r w:rsidRPr="00D141AE">
        <w:rPr>
          <w:rFonts w:ascii="Verdana" w:hAnsi="Verdana"/>
          <w:color w:val="000000"/>
          <w:sz w:val="20"/>
        </w:rPr>
        <w:t>П.</w:t>
      </w:r>
      <w:r w:rsidR="00D141AE">
        <w:rPr>
          <w:rFonts w:ascii="Verdana" w:hAnsi="Verdana"/>
          <w:color w:val="000000"/>
          <w:sz w:val="20"/>
          <w:lang w:val="en-US"/>
        </w:rPr>
        <w:t> </w:t>
      </w:r>
      <w:r w:rsidRPr="00D141AE">
        <w:rPr>
          <w:rFonts w:ascii="Verdana" w:hAnsi="Verdana"/>
          <w:color w:val="000000"/>
          <w:sz w:val="20"/>
        </w:rPr>
        <w:t>Делия и мной состоялся импровизированный обмен мнениями о том, почему датский философ, теолог и</w:t>
      </w:r>
      <w:r w:rsidR="00D141AE">
        <w:rPr>
          <w:rFonts w:ascii="Verdana" w:hAnsi="Verdana"/>
          <w:color w:val="000000"/>
          <w:sz w:val="20"/>
        </w:rPr>
        <w:t xml:space="preserve"> писатель Серен Къеркегор (1813</w:t>
      </w:r>
      <w:r w:rsidR="00D141AE">
        <w:rPr>
          <w:rFonts w:ascii="Verdana" w:hAnsi="Verdana"/>
          <w:color w:val="000000"/>
          <w:sz w:val="20"/>
          <w:lang w:val="en-US"/>
        </w:rPr>
        <w:t>–</w:t>
      </w:r>
      <w:r w:rsidRPr="00D141AE">
        <w:rPr>
          <w:rFonts w:ascii="Verdana" w:hAnsi="Verdana"/>
          <w:color w:val="000000"/>
          <w:sz w:val="20"/>
        </w:rPr>
        <w:t>1855 г.г.) однажды написал, что в печатной краске поселился дьявол. О.</w:t>
      </w:r>
      <w:r w:rsidR="00D141AE">
        <w:rPr>
          <w:rFonts w:ascii="Verdana" w:hAnsi="Verdana"/>
          <w:color w:val="000000"/>
          <w:sz w:val="20"/>
          <w:lang w:val="en-US"/>
        </w:rPr>
        <w:t> </w:t>
      </w:r>
      <w:r w:rsidRPr="00D141AE">
        <w:rPr>
          <w:rFonts w:ascii="Verdana" w:hAnsi="Verdana"/>
          <w:color w:val="000000"/>
          <w:sz w:val="20"/>
        </w:rPr>
        <w:t>Владимир высказал предположение, что Къеркегор говорил о возможной самости литератора. Бывает так, что когда автор видит свою работу изданной, он впадает в грех гордыни, а это работа дьявола. В.</w:t>
      </w:r>
      <w:r w:rsidR="00D141AE">
        <w:rPr>
          <w:rFonts w:ascii="Verdana" w:hAnsi="Verdana"/>
          <w:color w:val="000000"/>
          <w:sz w:val="20"/>
          <w:lang w:val="en-US"/>
        </w:rPr>
        <w:t> </w:t>
      </w:r>
      <w:r w:rsidRPr="00D141AE">
        <w:rPr>
          <w:rFonts w:ascii="Verdana" w:hAnsi="Verdana"/>
          <w:color w:val="000000"/>
          <w:sz w:val="20"/>
        </w:rPr>
        <w:t>П.</w:t>
      </w:r>
      <w:r w:rsidR="00D141AE">
        <w:rPr>
          <w:rFonts w:ascii="Verdana" w:hAnsi="Verdana"/>
          <w:color w:val="000000"/>
          <w:sz w:val="20"/>
          <w:lang w:val="en-US"/>
        </w:rPr>
        <w:t> </w:t>
      </w:r>
      <w:r w:rsidRPr="00D141AE">
        <w:rPr>
          <w:rFonts w:ascii="Verdana" w:hAnsi="Verdana"/>
          <w:color w:val="000000"/>
          <w:sz w:val="20"/>
        </w:rPr>
        <w:t>Делия обратил внимание на то, что в начале XIX века книгопечатание осуществлялось исключительно черной краской и с малым количеством иллюстраций. Возможно, что Къеркегор посчитал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темные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Pr="00D141AE">
        <w:rPr>
          <w:rFonts w:ascii="Verdana" w:hAnsi="Verdana"/>
          <w:color w:val="000000"/>
          <w:sz w:val="20"/>
        </w:rPr>
        <w:t>и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слепые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Pr="00D141AE">
        <w:rPr>
          <w:rFonts w:ascii="Verdana" w:hAnsi="Verdana"/>
          <w:color w:val="000000"/>
          <w:sz w:val="20"/>
        </w:rPr>
        <w:t>страницы книг того времени подходящим местом для обитания дьявола, который очень любит темноту. Мне же кажется, что Къеркегор увидел в литературных текстах того времени огромное количество стилистических ошибок. И решил, что это дьявольские дела. Ведь дьявол любит не только темноту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он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есть ложь и отец лжи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.</w:t>
      </w:r>
      <w:r w:rsidRPr="00D141AE">
        <w:rPr>
          <w:rFonts w:ascii="Verdana" w:hAnsi="Verdana"/>
          <w:color w:val="000000"/>
          <w:sz w:val="20"/>
        </w:rPr>
        <w:t xml:space="preserve"> Как же ему не поработать там, где можно наделать ошибок! Не потому ли литературная неграмотность прежде всего приводит к искажению смысла, к двусмысленностям и алогизмам, и столь же часто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к откровенной глупости? Как расценить такой перл корреспондента районной столичной газеты: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Когда женщина с сумочкой показалась в переулке, преступник ударил по голове первую с целью завладения второй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?</w:t>
      </w:r>
      <w:r w:rsidRPr="00D141AE">
        <w:rPr>
          <w:rFonts w:ascii="Verdana" w:hAnsi="Verdana"/>
          <w:color w:val="000000"/>
          <w:sz w:val="20"/>
        </w:rPr>
        <w:t xml:space="preserve"> Глупость, замешанная на использовании </w:t>
      </w:r>
      <w:r w:rsidRPr="00D141AE">
        <w:rPr>
          <w:rFonts w:ascii="Verdana" w:hAnsi="Verdana"/>
          <w:b/>
          <w:bCs/>
          <w:color w:val="000000"/>
          <w:sz w:val="20"/>
        </w:rPr>
        <w:t>канцеляризмов и речевых штампов</w:t>
      </w:r>
      <w:r w:rsidRPr="00D141AE">
        <w:rPr>
          <w:rFonts w:ascii="Verdana" w:hAnsi="Verdana"/>
          <w:color w:val="000000"/>
          <w:sz w:val="20"/>
        </w:rPr>
        <w:t>! Воистину, Къеркегор высказался недостаточно сильно: дьявол не только поселился в печатной краске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он порой на страницах книг и газет правит настоящий бал!</w:t>
      </w:r>
    </w:p>
    <w:p w:rsidR="0053248F" w:rsidRPr="00D141AE" w:rsidRDefault="0053248F" w:rsidP="00D141AE">
      <w:pPr>
        <w:suppressAutoHyphens/>
        <w:ind w:firstLine="283"/>
        <w:jc w:val="both"/>
        <w:divId w:val="1660229243"/>
        <w:rPr>
          <w:rFonts w:ascii="Verdana" w:hAnsi="Verdana"/>
          <w:color w:val="000000"/>
          <w:sz w:val="20"/>
          <w:lang w:val="en-US"/>
        </w:rPr>
      </w:pPr>
      <w:r w:rsidRPr="00D141AE">
        <w:rPr>
          <w:rFonts w:ascii="Verdana" w:hAnsi="Verdana"/>
          <w:color w:val="000000"/>
          <w:sz w:val="20"/>
        </w:rPr>
        <w:t>В Евангелии от Иоанна сказано: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Вначале было Слово, и Слово было у Бога, и Слово было Бог... Все чрез Него начало быть, и без Него ничто не начало быть, что начало быть. В нем была жизнь, и жизнь была свет человеков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Pr="00D141AE">
        <w:rPr>
          <w:rFonts w:ascii="Verdana" w:hAnsi="Verdana"/>
          <w:color w:val="000000"/>
          <w:sz w:val="20"/>
        </w:rPr>
        <w:t>(1:1,3</w:t>
      </w:r>
      <w:r w:rsidR="00D141AE">
        <w:rPr>
          <w:rFonts w:ascii="Verdana" w:hAnsi="Verdana"/>
          <w:color w:val="000000"/>
          <w:sz w:val="20"/>
          <w:lang w:val="en-US"/>
        </w:rPr>
        <w:t>–</w:t>
      </w:r>
      <w:r w:rsidRPr="00D141AE">
        <w:rPr>
          <w:rFonts w:ascii="Verdana" w:hAnsi="Verdana"/>
          <w:color w:val="000000"/>
          <w:sz w:val="20"/>
        </w:rPr>
        <w:t>4). И эта великая декламация метафизической сущности Слова заставляет нас взглянуть на многие вещи по-иному. Если</w:t>
      </w:r>
      <w:r w:rsidR="00D141AE" w:rsidRPr="00D141AE">
        <w:rPr>
          <w:rFonts w:ascii="Verdana" w:hAnsi="Verdana"/>
          <w:color w:val="000000"/>
          <w:sz w:val="20"/>
        </w:rPr>
        <w:t xml:space="preserve"> </w:t>
      </w:r>
      <w:r w:rsidR="00D141AE">
        <w:rPr>
          <w:rFonts w:ascii="Verdana" w:hAnsi="Verdana"/>
          <w:color w:val="000000"/>
          <w:sz w:val="20"/>
        </w:rPr>
        <w:t>«</w:t>
      </w:r>
      <w:r w:rsidRPr="00D141AE">
        <w:rPr>
          <w:rFonts w:ascii="Verdana" w:hAnsi="Verdana"/>
          <w:color w:val="000000"/>
          <w:sz w:val="20"/>
        </w:rPr>
        <w:t>все чрез Него начало быть</w:t>
      </w:r>
      <w:r w:rsidR="00D141AE">
        <w:rPr>
          <w:rFonts w:ascii="Verdana" w:hAnsi="Verdana"/>
          <w:color w:val="000000"/>
          <w:sz w:val="20"/>
        </w:rPr>
        <w:t>»</w:t>
      </w:r>
      <w:r w:rsidR="00D141AE" w:rsidRPr="00D141AE">
        <w:rPr>
          <w:rFonts w:ascii="Verdana" w:hAnsi="Verdana"/>
          <w:color w:val="000000"/>
          <w:sz w:val="20"/>
        </w:rPr>
        <w:t>,</w:t>
      </w:r>
      <w:r w:rsidRPr="00D141AE">
        <w:rPr>
          <w:rFonts w:ascii="Verdana" w:hAnsi="Verdana"/>
          <w:color w:val="000000"/>
          <w:sz w:val="20"/>
        </w:rPr>
        <w:t xml:space="preserve"> то, может быть, нам надо прежде всего научиться ценить Его, потом</w:t>
      </w:r>
      <w:r w:rsidR="00D141AE">
        <w:rPr>
          <w:rFonts w:ascii="Verdana" w:hAnsi="Verdana"/>
          <w:color w:val="000000"/>
          <w:sz w:val="20"/>
        </w:rPr>
        <w:t xml:space="preserve"> — </w:t>
      </w:r>
      <w:r w:rsidRPr="00D141AE">
        <w:rPr>
          <w:rFonts w:ascii="Verdana" w:hAnsi="Verdana"/>
          <w:color w:val="000000"/>
          <w:sz w:val="20"/>
        </w:rPr>
        <w:t>грамотно обращаться с Ним, и только после этого начинать какие-то жизненные предприятия? Тем более, писать статьи, книги и произносить публичные речи?</w:t>
      </w:r>
    </w:p>
    <w:sectPr w:rsidR="0053248F" w:rsidRPr="00D141AE" w:rsidSect="00343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001" w:rsidRDefault="00282001">
      <w:r>
        <w:separator/>
      </w:r>
    </w:p>
  </w:endnote>
  <w:endnote w:type="continuationSeparator" w:id="0">
    <w:p w:rsidR="00282001" w:rsidRDefault="00282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1AE" w:rsidRDefault="00D141AE" w:rsidP="00D141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41AE" w:rsidRDefault="00D141AE" w:rsidP="00D141A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1AE" w:rsidRPr="00343D19" w:rsidRDefault="00343D19" w:rsidP="00D141AE">
    <w:pPr>
      <w:pStyle w:val="Footer"/>
      <w:ind w:right="360"/>
      <w:rPr>
        <w:rFonts w:ascii="Arial" w:hAnsi="Arial" w:cs="Arial"/>
        <w:color w:val="999999"/>
        <w:sz w:val="20"/>
      </w:rPr>
    </w:pPr>
    <w:r w:rsidRPr="00343D1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1AE" w:rsidRDefault="00D141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001" w:rsidRDefault="00282001">
      <w:r>
        <w:separator/>
      </w:r>
    </w:p>
  </w:footnote>
  <w:footnote w:type="continuationSeparator" w:id="0">
    <w:p w:rsidR="00282001" w:rsidRDefault="002820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1AE" w:rsidRDefault="00D141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1AE" w:rsidRPr="00343D19" w:rsidRDefault="00343D19">
    <w:pPr>
      <w:pStyle w:val="Header"/>
      <w:rPr>
        <w:rFonts w:ascii="Arial" w:hAnsi="Arial" w:cs="Arial"/>
        <w:color w:val="999999"/>
        <w:sz w:val="20"/>
      </w:rPr>
    </w:pPr>
    <w:r w:rsidRPr="00343D1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1AE" w:rsidRDefault="00D141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B09F5"/>
    <w:multiLevelType w:val="multilevel"/>
    <w:tmpl w:val="9CD2A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A69"/>
    <w:rsid w:val="00282001"/>
    <w:rsid w:val="00343D19"/>
    <w:rsid w:val="0053248F"/>
    <w:rsid w:val="00D141AE"/>
    <w:rsid w:val="00FC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rsid w:val="00D141A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D141AE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D14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2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1347</Words>
  <Characters>8204</Characters>
  <Application>Microsoft Office Word</Application>
  <DocSecurity>0</DocSecurity>
  <Lines>157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Гетманский Игорь Олегович. Казусы журналистики, или Почему профессионалы пишут неграмотно</vt:lpstr>
    </vt:vector>
  </TitlesOfParts>
  <Manager>Andrey Piskunov</Manager>
  <Company>Библиотека «Артефакт»</Company>
  <LinksUpToDate>false</LinksUpToDate>
  <CharactersWithSpaces>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Казусы журналистики,_x000b_или Почему профессионалы пишут неграмотно</dc:title>
  <dc:creator>Игорь Гетманский</dc:creator>
  <cp:lastModifiedBy>andrey@web-designer.ca</cp:lastModifiedBy>
  <cp:revision>2</cp:revision>
  <dcterms:created xsi:type="dcterms:W3CDTF">2024-01-13T06:45:00Z</dcterms:created>
  <dcterms:modified xsi:type="dcterms:W3CDTF">2024-01-13T06:45:00Z</dcterms:modified>
</cp:coreProperties>
</file>