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42E" w:rsidRPr="006A17E1" w:rsidRDefault="006A17E1" w:rsidP="006A17E1">
      <w:pPr>
        <w:ind w:firstLine="0"/>
        <w:rPr>
          <w:rFonts w:eastAsia="MS Mincho"/>
          <w:b/>
          <w:sz w:val="32"/>
        </w:rPr>
      </w:pPr>
      <w:r w:rsidRPr="006A17E1">
        <w:rPr>
          <w:rFonts w:eastAsia="MS Mincho"/>
          <w:b/>
          <w:sz w:val="32"/>
        </w:rPr>
        <w:t>Обращение рядового Броммита</w:t>
      </w:r>
    </w:p>
    <w:p w:rsidR="00B6742E" w:rsidRPr="006A17E1" w:rsidRDefault="006A17E1" w:rsidP="006A17E1">
      <w:pPr>
        <w:ind w:firstLine="0"/>
        <w:rPr>
          <w:rFonts w:eastAsia="MS Mincho"/>
          <w:sz w:val="24"/>
        </w:rPr>
      </w:pPr>
      <w:r w:rsidRPr="006A17E1">
        <w:rPr>
          <w:rFonts w:eastAsia="MS Mincho"/>
          <w:sz w:val="24"/>
        </w:rPr>
        <w:t>Андре Моруа</w:t>
      </w:r>
    </w:p>
    <w:p w:rsidR="00B6742E" w:rsidRPr="00B6742E" w:rsidRDefault="00B6742E" w:rsidP="00B6742E">
      <w:pPr>
        <w:ind w:firstLine="283"/>
        <w:rPr>
          <w:rFonts w:eastAsia="MS Mincho"/>
        </w:rPr>
      </w:pPr>
    </w:p>
    <w:p w:rsidR="006A17E1" w:rsidRDefault="006A17E1" w:rsidP="00B6742E">
      <w:pPr>
        <w:ind w:firstLine="283"/>
        <w:rPr>
          <w:rFonts w:eastAsia="MS Mincho"/>
        </w:rPr>
      </w:pPr>
    </w:p>
    <w:p w:rsidR="00BA1B86" w:rsidRDefault="00B6742E" w:rsidP="00B6742E">
      <w:pPr>
        <w:ind w:firstLine="283"/>
        <w:rPr>
          <w:rFonts w:eastAsia="MS Mincho"/>
        </w:rPr>
      </w:pPr>
      <w:r w:rsidRPr="00B6742E">
        <w:rPr>
          <w:rFonts w:eastAsia="MS Mincho"/>
        </w:rPr>
        <w:t>Каждое утро денщик полковника Паркера приходил будить лейтенанта Орэля [француз, литератор, главное действующее лицо романов А. Моруа «Молчание полковника Брэмбляя (1918) и «Речи доктора О'Грэди» (1921)], переводчика штаба английской дивизии. Денщик был старый служака, коренастый и хитрый. Раскладывая с необычайной ловкостью и сноровкой одежду лейтенанта, он в то же время объяснял молодому французу неписаные законы, действующие в армии.</w:t>
      </w:r>
    </w:p>
    <w:p w:rsidR="00B6742E" w:rsidRPr="00B6742E" w:rsidRDefault="00BA1B86" w:rsidP="00B6742E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B6742E" w:rsidRPr="00B6742E">
        <w:rPr>
          <w:rFonts w:eastAsia="MS Mincho"/>
        </w:rPr>
        <w:t>Как вам известно, господин лейтенант, английский солдат обязан в мирное время посещать церковь каждое воскресенье. Когда приходит пора собираться к обедне, дежурный офицер командует: «Стройтесь по вероисповеданиям!»</w:t>
      </w:r>
      <w:r>
        <w:rPr>
          <w:rFonts w:eastAsia="MS Mincho"/>
        </w:rPr>
        <w:t xml:space="preserve"> — </w:t>
      </w:r>
      <w:r w:rsidR="00B6742E" w:rsidRPr="00B6742E">
        <w:rPr>
          <w:rFonts w:eastAsia="MS Mincho"/>
        </w:rPr>
        <w:t>и англикане [приверженцы государственной церкви в Англии, разновидности протестантизма; сохраняют церковную иерархию, пышный культ], пресвитерианцы [отрицают роскошь обрядов католической церкви, отвергают власть епископа, признавая лишь выборного священника (пресвитера) как служителя культа и главу самоуправляющейся религиозной общины], католики в парадной форме направляются в свои церкви.</w:t>
      </w:r>
    </w:p>
    <w:p w:rsidR="00B6742E" w:rsidRPr="00B6742E" w:rsidRDefault="00B6742E" w:rsidP="00B6742E">
      <w:pPr>
        <w:ind w:firstLine="283"/>
        <w:rPr>
          <w:rFonts w:eastAsia="MS Mincho"/>
        </w:rPr>
      </w:pPr>
      <w:r w:rsidRPr="00B6742E">
        <w:rPr>
          <w:rFonts w:eastAsia="MS Mincho"/>
        </w:rPr>
        <w:t>Дежурный офицер ведет отряд своих единоверцев. Во главе каждого из остальных отрядов идет старший унтер-офицер соответствующей религии. Уж тут никак не отвертишься, как бы ты ни старался.</w:t>
      </w:r>
    </w:p>
    <w:p w:rsidR="00B6742E" w:rsidRPr="00B6742E" w:rsidRDefault="00B6742E" w:rsidP="00B6742E">
      <w:pPr>
        <w:ind w:firstLine="283"/>
        <w:rPr>
          <w:rFonts w:eastAsia="MS Mincho"/>
        </w:rPr>
      </w:pPr>
      <w:r w:rsidRPr="00B6742E">
        <w:rPr>
          <w:rFonts w:eastAsia="MS Mincho"/>
        </w:rPr>
        <w:t>Конечно, раз человек пошел на военную службу, ему приходится мириться со многим. Но гнуснее этого хождения в церковь ничего нет. Не думайте, господин лейтенант, что я какой-нибудь там безбожник</w:t>
      </w:r>
      <w:r w:rsidR="00BA1B86">
        <w:rPr>
          <w:rFonts w:eastAsia="MS Mincho"/>
        </w:rPr>
        <w:t xml:space="preserve"> — </w:t>
      </w:r>
      <w:r w:rsidRPr="00B6742E">
        <w:rPr>
          <w:rFonts w:eastAsia="MS Mincho"/>
        </w:rPr>
        <w:t>я верю в бога не хуже других... Я охотно пою церковные гимны, и проповедь я не прочь послушать, если старикан говорит складно. А вот уж наводить на себя красоту по воскресеньям перед обедней</w:t>
      </w:r>
      <w:r w:rsidR="00BA1B86">
        <w:rPr>
          <w:rFonts w:eastAsia="MS Mincho"/>
        </w:rPr>
        <w:t xml:space="preserve"> — </w:t>
      </w:r>
      <w:r w:rsidRPr="00B6742E">
        <w:rPr>
          <w:rFonts w:eastAsia="MS Mincho"/>
        </w:rPr>
        <w:t>этого я терпеть не мог, это меня из себя выводило... Вы всегда видите нас в походной форме; парадной формы, в которой мы ходим в церковь, вы не видали... Ах! будь она проклята! Она ярко-красная, золота на ней столько, что глазам больно, нагрудники из белой кожи; и осмотр перед выступлением</w:t>
      </w:r>
      <w:r w:rsidR="00BA1B86">
        <w:rPr>
          <w:rFonts w:eastAsia="MS Mincho"/>
        </w:rPr>
        <w:t xml:space="preserve"> — </w:t>
      </w:r>
      <w:r w:rsidRPr="00B6742E">
        <w:rPr>
          <w:rFonts w:eastAsia="MS Mincho"/>
        </w:rPr>
        <w:t>тоже дело нешуточное, не пустая формальность! Меня при этом осмотре несколько раз штрафовали. В походе я исправен, господин лейтенант, вы ведь сами в этом убедились; но я не люблю жизни в казармах, дежурств и чистки.</w:t>
      </w:r>
    </w:p>
    <w:p w:rsidR="00B6742E" w:rsidRPr="00B6742E" w:rsidRDefault="00B6742E" w:rsidP="00B6742E">
      <w:pPr>
        <w:ind w:firstLine="283"/>
        <w:rPr>
          <w:rFonts w:eastAsia="MS Mincho"/>
        </w:rPr>
      </w:pPr>
      <w:r w:rsidRPr="00B6742E">
        <w:rPr>
          <w:rFonts w:eastAsia="MS Mincho"/>
        </w:rPr>
        <w:t>Я частенько говорил себе: «Броммит, дружище,</w:t>
      </w:r>
      <w:r w:rsidR="00BA1B86">
        <w:rPr>
          <w:rFonts w:eastAsia="MS Mincho"/>
        </w:rPr>
        <w:t xml:space="preserve"> — </w:t>
      </w:r>
      <w:r w:rsidRPr="00B6742E">
        <w:rPr>
          <w:rFonts w:eastAsia="MS Mincho"/>
        </w:rPr>
        <w:t>ты осел, да еще какой! Если молокосос, служащий всего лишь два-три года, не находит способа отвертеться от хождения в церковь, это еще понятно. Но после пятнадцати лет службы надо же уметь сварганить какую-нибудь штуку! А если ты, старый сверхсрочник, не умеешь устроиться так, чтобы в воскресенье утром поваляться в постели,</w:t>
      </w:r>
      <w:r w:rsidR="00BA1B86">
        <w:rPr>
          <w:rFonts w:eastAsia="MS Mincho"/>
        </w:rPr>
        <w:t xml:space="preserve"> — </w:t>
      </w:r>
      <w:r w:rsidRPr="00B6742E">
        <w:rPr>
          <w:rFonts w:eastAsia="MS Mincho"/>
        </w:rPr>
        <w:t>значит, ты не достоин своих нашивок!»</w:t>
      </w:r>
    </w:p>
    <w:p w:rsidR="00B6742E" w:rsidRPr="00B6742E" w:rsidRDefault="00B6742E" w:rsidP="00B6742E">
      <w:pPr>
        <w:ind w:firstLine="283"/>
        <w:rPr>
          <w:rFonts w:eastAsia="MS Mincho"/>
        </w:rPr>
      </w:pPr>
      <w:r w:rsidRPr="00B6742E">
        <w:rPr>
          <w:rFonts w:eastAsia="MS Mincho"/>
        </w:rPr>
        <w:t>Но сколько я ни раскидывал мозгами, я ничего не мог придумать. Командовал нашим полком старик Рейд. Мы ему дали прозвище Скользкий Билль</w:t>
      </w:r>
      <w:r w:rsidR="00BA1B86">
        <w:rPr>
          <w:rFonts w:eastAsia="MS Mincho"/>
        </w:rPr>
        <w:t xml:space="preserve"> — </w:t>
      </w:r>
      <w:r w:rsidRPr="00B6742E">
        <w:rPr>
          <w:rFonts w:eastAsia="MS Mincho"/>
        </w:rPr>
        <w:t>уж очень он был хитер, ни на какую удочку его нельзя было поймать! Старую обезьяну ужимками не проведешь!</w:t>
      </w:r>
    </w:p>
    <w:p w:rsidR="00B6742E" w:rsidRPr="00B6742E" w:rsidRDefault="00B6742E" w:rsidP="00B6742E">
      <w:pPr>
        <w:ind w:firstLine="283"/>
        <w:rPr>
          <w:rFonts w:eastAsia="MS Mincho"/>
        </w:rPr>
      </w:pPr>
      <w:r w:rsidRPr="00B6742E">
        <w:rPr>
          <w:rFonts w:eastAsia="MS Mincho"/>
        </w:rPr>
        <w:t>Как-то раз меня вызвали в канцелярию насчет какой-то бумажонки. На стене висела табличка, я к ней присмотрелся поближе. Аккуратная такая табличка:</w:t>
      </w:r>
    </w:p>
    <w:p w:rsidR="00B6742E" w:rsidRPr="00B6742E" w:rsidRDefault="00B6742E" w:rsidP="00B6742E">
      <w:pPr>
        <w:ind w:firstLine="283"/>
        <w:rPr>
          <w:rFonts w:eastAsia="MS Mincho"/>
        </w:rPr>
      </w:pPr>
      <w:r w:rsidRPr="00B6742E">
        <w:rPr>
          <w:rFonts w:eastAsia="MS Mincho"/>
        </w:rPr>
        <w:t>«Распределение нижних чинов по вероисповеданиям». Англикан</w:t>
      </w:r>
      <w:r w:rsidR="00BA1B86">
        <w:rPr>
          <w:rFonts w:eastAsia="MS Mincho"/>
        </w:rPr>
        <w:t xml:space="preserve"> — </w:t>
      </w:r>
      <w:r w:rsidRPr="00B6742E">
        <w:rPr>
          <w:rFonts w:eastAsia="MS Mincho"/>
        </w:rPr>
        <w:t>столько-то; пресвитерианцев</w:t>
      </w:r>
      <w:r w:rsidR="00BA1B86">
        <w:rPr>
          <w:rFonts w:eastAsia="MS Mincho"/>
        </w:rPr>
        <w:t xml:space="preserve"> — </w:t>
      </w:r>
      <w:r w:rsidRPr="00B6742E">
        <w:rPr>
          <w:rFonts w:eastAsia="MS Mincho"/>
        </w:rPr>
        <w:t>столько-то; католиков</w:t>
      </w:r>
      <w:r w:rsidR="00BA1B86">
        <w:rPr>
          <w:rFonts w:eastAsia="MS Mincho"/>
        </w:rPr>
        <w:t xml:space="preserve"> — </w:t>
      </w:r>
      <w:r w:rsidRPr="00B6742E">
        <w:rPr>
          <w:rFonts w:eastAsia="MS Mincho"/>
        </w:rPr>
        <w:t>столько-то. Но на цифры мне наплевать. А заинтересовала меня вот какая графа: веслеянцев [веслеянцы</w:t>
      </w:r>
      <w:r w:rsidR="00BA1B86">
        <w:rPr>
          <w:rFonts w:eastAsia="MS Mincho"/>
        </w:rPr>
        <w:t xml:space="preserve"> — </w:t>
      </w:r>
      <w:r w:rsidRPr="00B6742E">
        <w:rPr>
          <w:rFonts w:eastAsia="MS Mincho"/>
        </w:rPr>
        <w:t>сторонники учения Джона Уэсли (Веслея; 170</w:t>
      </w:r>
      <w:r w:rsidR="00BA1B86" w:rsidRPr="00B6742E">
        <w:rPr>
          <w:rFonts w:eastAsia="MS Mincho"/>
        </w:rPr>
        <w:t>3</w:t>
      </w:r>
      <w:r w:rsidR="00BA1B86">
        <w:rPr>
          <w:rFonts w:eastAsia="MS Mincho"/>
        </w:rPr>
        <w:t>–</w:t>
      </w:r>
      <w:r w:rsidR="00BA1B86" w:rsidRPr="00B6742E">
        <w:rPr>
          <w:rFonts w:eastAsia="MS Mincho"/>
        </w:rPr>
        <w:t>1</w:t>
      </w:r>
      <w:r w:rsidRPr="00B6742E">
        <w:rPr>
          <w:rFonts w:eastAsia="MS Mincho"/>
        </w:rPr>
        <w:t>791), который вместе со своим братом Чарлзом основал секту методистов, то есть верующих, ставящих своей целью последовательное, методичное (отсюда и название</w:t>
      </w:r>
      <w:r w:rsidR="00BA1B86">
        <w:rPr>
          <w:rFonts w:eastAsia="MS Mincho"/>
        </w:rPr>
        <w:t xml:space="preserve"> — </w:t>
      </w:r>
      <w:r w:rsidRPr="00B6742E">
        <w:rPr>
          <w:rFonts w:eastAsia="MS Mincho"/>
        </w:rPr>
        <w:t>методисты) соблюдение всех предписаний религии]</w:t>
      </w:r>
      <w:r w:rsidR="00BA1B86">
        <w:rPr>
          <w:rFonts w:eastAsia="MS Mincho"/>
        </w:rPr>
        <w:t xml:space="preserve"> — </w:t>
      </w:r>
      <w:r w:rsidRPr="00B6742E">
        <w:rPr>
          <w:rFonts w:eastAsia="MS Mincho"/>
        </w:rPr>
        <w:t>не имеется.</w:t>
      </w:r>
    </w:p>
    <w:p w:rsidR="00B6742E" w:rsidRPr="00B6742E" w:rsidRDefault="00B6742E" w:rsidP="00B6742E">
      <w:pPr>
        <w:ind w:firstLine="283"/>
        <w:rPr>
          <w:rFonts w:eastAsia="MS Mincho"/>
        </w:rPr>
      </w:pPr>
      <w:r w:rsidRPr="00B6742E">
        <w:rPr>
          <w:rFonts w:eastAsia="MS Mincho"/>
        </w:rPr>
        <w:t>И тут-то меня осенило.</w:t>
      </w:r>
    </w:p>
    <w:p w:rsidR="00B6742E" w:rsidRPr="00B6742E" w:rsidRDefault="00B6742E" w:rsidP="00B6742E">
      <w:pPr>
        <w:ind w:firstLine="283"/>
        <w:rPr>
          <w:rFonts w:eastAsia="MS Mincho"/>
        </w:rPr>
      </w:pPr>
      <w:r w:rsidRPr="00B6742E">
        <w:rPr>
          <w:rFonts w:eastAsia="MS Mincho"/>
        </w:rPr>
        <w:t xml:space="preserve">Веслеянцев не имеется... значит, нет унтер-офицера веслеянца, чтобы водить в церковь нижнего чина веслеянца, если бы такой нашелся. Да по всей вероятности в нашем глухом ирландском городишке и священника-веслеянца нет. Значит, можно будет по воскресеньям нежиться в постели. В крайнем случае, если даже у веслеянцев и окажется церковь, меня ведь туда будут посылать одного. Ну, а </w:t>
      </w:r>
      <w:r w:rsidRPr="00B6742E">
        <w:rPr>
          <w:rFonts w:eastAsia="MS Mincho"/>
        </w:rPr>
        <w:lastRenderedPageBreak/>
        <w:t>отряду, состоящему из одного человека, нетрудно маневрировать. Стать веслеянцем! Вот в чем спасение!</w:t>
      </w:r>
    </w:p>
    <w:p w:rsidR="00B6742E" w:rsidRPr="00B6742E" w:rsidRDefault="00B6742E" w:rsidP="00B6742E">
      <w:pPr>
        <w:ind w:firstLine="283"/>
        <w:rPr>
          <w:rFonts w:eastAsia="MS Mincho"/>
        </w:rPr>
      </w:pPr>
      <w:r w:rsidRPr="00B6742E">
        <w:rPr>
          <w:rFonts w:eastAsia="MS Mincho"/>
        </w:rPr>
        <w:t>Одно только соображение меня смущало: я не имел понятия о том, что это за мудреное вероисповедание. Я не святоша, но я добрый христианин, и мне не хотелось свалять дурака... А кроме того, военному человеку, вероятно, не так-то легко позволяют менять религию. Придется, наверно, пойти к самому Биллю, а со стариком надо держать ухо востро. Ему врать надо умеючи.</w:t>
      </w:r>
    </w:p>
    <w:p w:rsidR="00B6742E" w:rsidRPr="00B6742E" w:rsidRDefault="00B6742E" w:rsidP="00B6742E">
      <w:pPr>
        <w:ind w:firstLine="283"/>
        <w:rPr>
          <w:rFonts w:eastAsia="MS Mincho"/>
        </w:rPr>
      </w:pPr>
      <w:r w:rsidRPr="00B6742E">
        <w:rPr>
          <w:rFonts w:eastAsia="MS Mincho"/>
        </w:rPr>
        <w:t>Справляться о веслеянцах у товарищей я не решался. Этим я мог обратить на себя внимание и испортить всю музыку. Но у меня в городе была подружка, она зналась с людьми образованными, вот я и поручил ей все разведать.</w:t>
      </w:r>
    </w:p>
    <w:p w:rsidR="00B6742E" w:rsidRPr="00B6742E" w:rsidRDefault="00B6742E" w:rsidP="00B6742E">
      <w:pPr>
        <w:ind w:firstLine="283"/>
        <w:rPr>
          <w:rFonts w:eastAsia="MS Mincho"/>
        </w:rPr>
      </w:pPr>
      <w:r w:rsidRPr="00B6742E">
        <w:rPr>
          <w:rFonts w:eastAsia="MS Mincho"/>
        </w:rPr>
        <w:t>Она мне добыла все нужные сведения: вероисповедание оказалось самое что ни на есть приличное, вполне для меня подходящее. Вы-то, господин лейтенант, конечно, знаете, кто такой Веслей. Толковый был парень! Он считал, что епископы и священники того времени нарушали евангельские заветы; он проповедовал возврат к бедности, к смирению, кротость по отношению к ближнему! Вы сами понимаете, что англиканской церкви это пришлось не по вкусу. В общем, религия оказалась очень благопристойная, и то, что порядочный человек, вроде меня, увлекся ею, никого не должно было удивить.</w:t>
      </w:r>
    </w:p>
    <w:p w:rsidR="00BA1B86" w:rsidRDefault="00B6742E" w:rsidP="00B6742E">
      <w:pPr>
        <w:ind w:firstLine="283"/>
        <w:rPr>
          <w:rFonts w:eastAsia="MS Mincho"/>
        </w:rPr>
      </w:pPr>
      <w:r w:rsidRPr="00B6742E">
        <w:rPr>
          <w:rFonts w:eastAsia="MS Mincho"/>
        </w:rPr>
        <w:t>Так я сам себя шпиговал и подзуживал этим Веслеем, пока не почувствовал, что беседа с Биллем меня уже не страшит. Я пошел к фельдфебелю и заявил, что мне нужно повидать полковника.</w:t>
      </w:r>
    </w:p>
    <w:p w:rsidR="00BA1B86" w:rsidRDefault="00BA1B86" w:rsidP="00B6742E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B6742E" w:rsidRPr="00B6742E">
        <w:rPr>
          <w:rFonts w:eastAsia="MS Mincho"/>
        </w:rPr>
        <w:t>По какому поводу?</w:t>
      </w:r>
    </w:p>
    <w:p w:rsidR="00B6742E" w:rsidRPr="00B6742E" w:rsidRDefault="00BA1B86" w:rsidP="00B6742E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B6742E" w:rsidRPr="00B6742E">
        <w:rPr>
          <w:rFonts w:eastAsia="MS Mincho"/>
        </w:rPr>
        <w:t>По личному делу, сэр.</w:t>
      </w:r>
    </w:p>
    <w:p w:rsidR="00BA1B86" w:rsidRDefault="00B6742E" w:rsidP="00B6742E">
      <w:pPr>
        <w:ind w:firstLine="283"/>
        <w:rPr>
          <w:rFonts w:eastAsia="MS Mincho"/>
        </w:rPr>
      </w:pPr>
      <w:r w:rsidRPr="00B6742E">
        <w:rPr>
          <w:rFonts w:eastAsia="MS Mincho"/>
        </w:rPr>
        <w:t>Ему смерть как хотелось выведать, что мне нужно от полковника, но мне, для того чтобы дело выгорело, надо было застать Билля врасплох, и я не выдал фельдфебелю плана своего наступления. Полковник встретил меня довольно приветливо.</w:t>
      </w:r>
    </w:p>
    <w:p w:rsidR="00BA1B86" w:rsidRDefault="00BA1B86" w:rsidP="00B6742E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B6742E" w:rsidRPr="00B6742E">
        <w:rPr>
          <w:rFonts w:eastAsia="MS Mincho"/>
        </w:rPr>
        <w:t>У вас какая-нибудь претензия, Броммит?</w:t>
      </w:r>
    </w:p>
    <w:p w:rsidR="00BA1B86" w:rsidRDefault="00BA1B86" w:rsidP="00B6742E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B6742E" w:rsidRPr="00B6742E">
        <w:rPr>
          <w:rFonts w:eastAsia="MS Mincho"/>
        </w:rPr>
        <w:t>Нет, сэр, я всем доволен. Но я пришел доложить вам, что хочу перейти в другое вероисповедание. Я видел, что мне удалось ошарашить Билля.</w:t>
      </w:r>
    </w:p>
    <w:p w:rsidR="00BA1B86" w:rsidRDefault="00BA1B86" w:rsidP="00B6742E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B6742E" w:rsidRPr="00B6742E">
        <w:rPr>
          <w:rFonts w:eastAsia="MS Mincho"/>
        </w:rPr>
        <w:t>Перейти в другое вероисповедание? Это что еще за новости? Слыхали вы когда-нибудь нечто подобное, фельдфебель? А сейчас вы какого вероисповедания?</w:t>
      </w:r>
    </w:p>
    <w:p w:rsidR="00BA1B86" w:rsidRDefault="00BA1B86" w:rsidP="00B6742E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B6742E" w:rsidRPr="00B6742E">
        <w:rPr>
          <w:rFonts w:eastAsia="MS Mincho"/>
        </w:rPr>
        <w:t>Англиканского, господин полковник, но впредь я хотел бы числиться веслеянцем.</w:t>
      </w:r>
    </w:p>
    <w:p w:rsidR="00BA1B86" w:rsidRDefault="00BA1B86" w:rsidP="00B6742E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B6742E" w:rsidRPr="00B6742E">
        <w:rPr>
          <w:rFonts w:eastAsia="MS Mincho"/>
        </w:rPr>
        <w:t>Да кто вам втемяшил эту чепуху? Может быть, пастор чем-нибудь вас обидел? Что случилось?</w:t>
      </w:r>
    </w:p>
    <w:p w:rsidR="00BA1B86" w:rsidRDefault="00BA1B86" w:rsidP="00B6742E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B6742E" w:rsidRPr="00B6742E">
        <w:rPr>
          <w:rFonts w:eastAsia="MS Mincho"/>
        </w:rPr>
        <w:t>О, нет, господин полковник! Отнюдь нет, пастор Моррисон очень внимателен ко мне. Не в этом дело. Я просто перестал верить в догматы англиканской церкви</w:t>
      </w:r>
      <w:r>
        <w:rPr>
          <w:rFonts w:eastAsia="MS Mincho"/>
        </w:rPr>
        <w:t xml:space="preserve"> — </w:t>
      </w:r>
      <w:r w:rsidR="00B6742E" w:rsidRPr="00B6742E">
        <w:rPr>
          <w:rFonts w:eastAsia="MS Mincho"/>
        </w:rPr>
        <w:t>вот и все.</w:t>
      </w:r>
    </w:p>
    <w:p w:rsidR="00BA1B86" w:rsidRDefault="00BA1B86" w:rsidP="00B6742E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B6742E" w:rsidRPr="00B6742E">
        <w:rPr>
          <w:rFonts w:eastAsia="MS Mincho"/>
        </w:rPr>
        <w:t>Перестали верить... чему верить? Что вы понимаете в догматах?</w:t>
      </w:r>
    </w:p>
    <w:p w:rsidR="00BA1B86" w:rsidRDefault="00BA1B86" w:rsidP="00B6742E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B6742E" w:rsidRPr="00B6742E">
        <w:rPr>
          <w:rFonts w:eastAsia="MS Mincho"/>
        </w:rPr>
        <w:t>Многое, господин полковник. Вот, например, насчет епископов. Я не одобряю их образа жизни...</w:t>
      </w:r>
    </w:p>
    <w:p w:rsidR="00BA1B86" w:rsidRDefault="00BA1B86" w:rsidP="00B6742E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B6742E" w:rsidRPr="00B6742E">
        <w:rPr>
          <w:rFonts w:eastAsia="MS Mincho"/>
        </w:rPr>
        <w:t>Черт возьми! Вы слышите, фельдфебель? Он не одобряет образа жизни епископов! А где вы имели случай наблюдать их образ жизни, Броммит?</w:t>
      </w:r>
    </w:p>
    <w:p w:rsidR="00B6742E" w:rsidRPr="00B6742E" w:rsidRDefault="00BA1B86" w:rsidP="00B6742E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B6742E" w:rsidRPr="00B6742E">
        <w:rPr>
          <w:rFonts w:eastAsia="MS Mincho"/>
        </w:rPr>
        <w:t>Веслей был необыкновенный человек, господин полковник. Он...</w:t>
      </w:r>
    </w:p>
    <w:p w:rsidR="00BA1B86" w:rsidRDefault="00B6742E" w:rsidP="00B6742E">
      <w:pPr>
        <w:ind w:firstLine="283"/>
        <w:rPr>
          <w:rFonts w:eastAsia="MS Mincho"/>
        </w:rPr>
      </w:pPr>
      <w:r w:rsidRPr="00B6742E">
        <w:rPr>
          <w:rFonts w:eastAsia="MS Mincho"/>
        </w:rPr>
        <w:t>И тут я начал без передышки выкладывать ему все то, что моя подружка разнюхала в городе. Вы понимаете, что через пять минут ему все это осточертело. А между тем у него был только один способ заткнуть мне глотку: согласиться на мою просьбу. Ему не к чему было придраться: я слишком много думал, меня мучили сомнения. Но нельзя же наказывать человека за то, что он слишком много думает. Старик знал устав не хуже моего. Он сразу понял, что остается делать, и сказал:</w:t>
      </w:r>
    </w:p>
    <w:p w:rsidR="00BA1B86" w:rsidRDefault="00BA1B86" w:rsidP="00B6742E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B6742E" w:rsidRPr="00B6742E">
        <w:rPr>
          <w:rFonts w:eastAsia="MS Mincho"/>
        </w:rPr>
        <w:t>Ладно. В конце концов это ваше дело. Фельдфебель! Внесите его в графу веслеянцев. Броммит! Вы явитесь в канцелярию в пятницу вечером. Я переговорю с веслеянским священником, условлюсь с ним насчет посещения вами церкви. Вы знаете, где он живет?</w:t>
      </w:r>
    </w:p>
    <w:p w:rsidR="00BA1B86" w:rsidRDefault="00BA1B86" w:rsidP="00B6742E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B6742E" w:rsidRPr="00B6742E">
        <w:rPr>
          <w:rFonts w:eastAsia="MS Mincho"/>
        </w:rPr>
        <w:t>Нет, господин полковник, не знаю.</w:t>
      </w:r>
    </w:p>
    <w:p w:rsidR="00B6742E" w:rsidRPr="00B6742E" w:rsidRDefault="00BA1B86" w:rsidP="00B6742E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B6742E" w:rsidRPr="00B6742E">
        <w:rPr>
          <w:rFonts w:eastAsia="MS Mincho"/>
        </w:rPr>
        <w:t>Странно... Странно... Ну, это не беда, я его разыщу. Итак, до пятницы...</w:t>
      </w:r>
    </w:p>
    <w:p w:rsidR="00BA1B86" w:rsidRDefault="00B6742E" w:rsidP="00B6742E">
      <w:pPr>
        <w:ind w:firstLine="283"/>
        <w:rPr>
          <w:rFonts w:eastAsia="MS Mincho"/>
        </w:rPr>
      </w:pPr>
      <w:r w:rsidRPr="00B6742E">
        <w:rPr>
          <w:rFonts w:eastAsia="MS Mincho"/>
        </w:rPr>
        <w:t>Проклятый Билль! Недаром старикан прослужил столько лет. В пятницу вечером он заявил мне:</w:t>
      </w:r>
    </w:p>
    <w:p w:rsidR="00B6742E" w:rsidRPr="00B6742E" w:rsidRDefault="00BA1B86" w:rsidP="00B6742E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B6742E" w:rsidRPr="00B6742E">
        <w:rPr>
          <w:rFonts w:eastAsia="MS Mincho"/>
        </w:rPr>
        <w:t>Ну вот, все улажено. Я говорил с веслеянским священником, преподобным Шортом. Достойнейший человек! Мы условились, что вы будете ходить по воскресеньям к обедне и ко всенощной, к девяти часам утра и к шести часам вечера... Да, два раза в день. Веслеянство</w:t>
      </w:r>
      <w:r>
        <w:rPr>
          <w:rFonts w:eastAsia="MS Mincho"/>
        </w:rPr>
        <w:t xml:space="preserve"> — </w:t>
      </w:r>
      <w:r w:rsidR="00B6742E" w:rsidRPr="00B6742E">
        <w:rPr>
          <w:rFonts w:eastAsia="MS Mincho"/>
        </w:rPr>
        <w:t>суровая религия. Если вам случится пропустить службу, преподобный Шорт уведомит меня об этом, а я тогда приму соответствующие меры. Впрочем, мне незачем говорить вам это. Если человек в тридцать лет решается перейти в другое вероисповедание</w:t>
      </w:r>
      <w:r>
        <w:rPr>
          <w:rFonts w:eastAsia="MS Mincho"/>
        </w:rPr>
        <w:t xml:space="preserve"> — </w:t>
      </w:r>
      <w:r w:rsidR="00B6742E" w:rsidRPr="00B6742E">
        <w:rPr>
          <w:rFonts w:eastAsia="MS Mincho"/>
        </w:rPr>
        <w:t>значит, он будет усердно посещать церковь.</w:t>
      </w:r>
    </w:p>
    <w:p w:rsidR="00B6742E" w:rsidRPr="00B6742E" w:rsidRDefault="00B6742E" w:rsidP="00B6742E">
      <w:pPr>
        <w:ind w:firstLine="283"/>
        <w:rPr>
          <w:rFonts w:eastAsia="MS Mincho"/>
        </w:rPr>
      </w:pPr>
      <w:r w:rsidRPr="00B6742E">
        <w:rPr>
          <w:rFonts w:eastAsia="MS Mincho"/>
        </w:rPr>
        <w:t>Да, недаром он носил прозвище Скользкий Билль! В следующее воскресенье я отправился в веслеянскую церковь. Преподобный Шорт был тощий, долговязый старик, лицо у него было презлющее. Он нам произнес грозную проповедь о том, что мы должны коренным образом изменить нашу жизнь, говорил обо всем том, от чего нам следует отказаться в этом мире, и о пылающем костре, который ждет нас на том свете, если мы не последуем его советам. После службы он подошел ко мне и попросил меня подождать, пока прихожане разойдутся. И до двенадцати часов он меня изводил наставлениями насчет обязанностей, которые на меня налагает моя новая религия, насчет книг, которые мне следует читать, насчет людей, с которыми мне следует водиться. Я вышел из церкви совершенно обалделый, а ведь мне предстояло вернуться туда к вечерне.</w:t>
      </w:r>
    </w:p>
    <w:p w:rsidR="00B6742E" w:rsidRPr="00B6742E" w:rsidRDefault="00B6742E" w:rsidP="00B6742E">
      <w:pPr>
        <w:ind w:firstLine="283"/>
        <w:rPr>
          <w:rFonts w:eastAsia="MS Mincho"/>
        </w:rPr>
      </w:pPr>
      <w:r w:rsidRPr="00B6742E">
        <w:rPr>
          <w:rFonts w:eastAsia="MS Mincho"/>
        </w:rPr>
        <w:t>И так пошло каждое воскресенье. Я чертыхался с утра до вечера, я проклинал и Шорта и Веслея. Как-то раз я рискнул пропустить службу; паршивец Шорт наябедничал полковнику, а тот оштрафовал меня на целую недельную получку. Затем треклятая веслеянская община стала устраивать по пятницам вечерние беседы, а новообращенный нижний чин с разрешения полковника должен был украшать их своим присутствием.</w:t>
      </w:r>
    </w:p>
    <w:p w:rsidR="00B6742E" w:rsidRPr="00B6742E" w:rsidRDefault="00B6742E" w:rsidP="00B6742E">
      <w:pPr>
        <w:ind w:firstLine="283"/>
        <w:rPr>
          <w:rFonts w:eastAsia="MS Mincho"/>
        </w:rPr>
      </w:pPr>
      <w:r w:rsidRPr="00B6742E">
        <w:rPr>
          <w:rFonts w:eastAsia="MS Mincho"/>
        </w:rPr>
        <w:t>Месяц спустя мое терпение окончательно лопнуло:</w:t>
      </w:r>
    </w:p>
    <w:p w:rsidR="00B6742E" w:rsidRPr="00B6742E" w:rsidRDefault="00B6742E" w:rsidP="00B6742E">
      <w:pPr>
        <w:ind w:firstLine="283"/>
        <w:rPr>
          <w:rFonts w:eastAsia="MS Mincho"/>
        </w:rPr>
      </w:pPr>
      <w:r w:rsidRPr="00B6742E">
        <w:rPr>
          <w:rFonts w:eastAsia="MS Mincho"/>
        </w:rPr>
        <w:t>Шорт вздумал шпынять меня по поводу моей подружки; я вышел из себя и решил пойти на все, даже на то, чтобы опять предстать перед Биллем, только бы не выслушивать больше речи этого помешанного.</w:t>
      </w:r>
    </w:p>
    <w:p w:rsidR="00BA1B86" w:rsidRDefault="00B6742E" w:rsidP="00B6742E">
      <w:pPr>
        <w:ind w:firstLine="283"/>
        <w:rPr>
          <w:rFonts w:eastAsia="MS Mincho"/>
        </w:rPr>
      </w:pPr>
      <w:r w:rsidRPr="00B6742E">
        <w:rPr>
          <w:rFonts w:eastAsia="MS Mincho"/>
        </w:rPr>
        <w:t>Я сказал Биллю:</w:t>
      </w:r>
    </w:p>
    <w:p w:rsidR="00B6742E" w:rsidRPr="00B6742E" w:rsidRDefault="00BA1B86" w:rsidP="00B6742E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B6742E" w:rsidRPr="00B6742E">
        <w:rPr>
          <w:rFonts w:eastAsia="MS Mincho"/>
        </w:rPr>
        <w:t>Мне очень жаль, господин полковник, что мне приходится снова надоедать вам своими вероисповедальными делами, но веслеянство это самое меня совершенно не удовлетворяет. Это совсем не то, чего я ожидал...</w:t>
      </w:r>
    </w:p>
    <w:p w:rsidR="00BA1B86" w:rsidRDefault="00B6742E" w:rsidP="00B6742E">
      <w:pPr>
        <w:ind w:firstLine="283"/>
        <w:rPr>
          <w:rFonts w:eastAsia="MS Mincho"/>
        </w:rPr>
      </w:pPr>
      <w:r w:rsidRPr="00B6742E">
        <w:rPr>
          <w:rFonts w:eastAsia="MS Mincho"/>
        </w:rPr>
        <w:t>Я думал, что полковник сразу напустится на меня. Ничего подобного! Билль смотрел на меня, улыбаясь.</w:t>
      </w:r>
    </w:p>
    <w:p w:rsidR="00BA1B86" w:rsidRDefault="00BA1B86" w:rsidP="00B6742E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B6742E" w:rsidRPr="00B6742E">
        <w:rPr>
          <w:rFonts w:eastAsia="MS Mincho"/>
        </w:rPr>
        <w:t>Ол-райт, Броммит! На то ведь правительство и платит мне жалованье, чтобы я заботился о духовных нуждах моих подчиненных! Разрешите спросить, какую из существующих религий вы теперь изволите избрать?</w:t>
      </w:r>
    </w:p>
    <w:p w:rsidR="00BA1B86" w:rsidRDefault="00BA1B86" w:rsidP="00B6742E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B6742E" w:rsidRPr="00B6742E">
        <w:rPr>
          <w:rFonts w:eastAsia="MS Mincho"/>
        </w:rPr>
        <w:t>Видите ли, господин полковник! Никакую... Я создал себе нечто вроде собственной религии... Конечно, если вы ничего не имеете против...</w:t>
      </w:r>
    </w:p>
    <w:p w:rsidR="00BA1B86" w:rsidRDefault="00BA1B86" w:rsidP="00B6742E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B6742E" w:rsidRPr="00B6742E">
        <w:rPr>
          <w:rFonts w:eastAsia="MS Mincho"/>
        </w:rPr>
        <w:t>Я-то? Да это меня совершенно не касается, милейший! Напротив, я восхищаюсь активностью вашего ума... Вы самостоятельны в своих убеждениях</w:t>
      </w:r>
      <w:r>
        <w:rPr>
          <w:rFonts w:eastAsia="MS Mincho"/>
        </w:rPr>
        <w:t xml:space="preserve"> — </w:t>
      </w:r>
      <w:r w:rsidR="00B6742E" w:rsidRPr="00B6742E">
        <w:rPr>
          <w:rFonts w:eastAsia="MS Mincho"/>
        </w:rPr>
        <w:t>это прекрасно. А обязательное посещение по воскресеньям места, где люди молятся сообща, не соответствует этим убеждениям. Вот и все! Я правильно передаю вашу мысль</w:t>
      </w:r>
      <w:r>
        <w:rPr>
          <w:rFonts w:eastAsia="MS Mincho"/>
        </w:rPr>
        <w:t xml:space="preserve"> — </w:t>
      </w:r>
      <w:r w:rsidR="00B6742E" w:rsidRPr="00B6742E">
        <w:rPr>
          <w:rFonts w:eastAsia="MS Mincho"/>
        </w:rPr>
        <w:t>не так ли?</w:t>
      </w:r>
    </w:p>
    <w:p w:rsidR="00BA1B86" w:rsidRDefault="00BA1B86" w:rsidP="00B6742E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B6742E" w:rsidRPr="00B6742E">
        <w:rPr>
          <w:rFonts w:eastAsia="MS Mincho"/>
        </w:rPr>
        <w:t>Точно так, господин полковник. Совершенно правильно.</w:t>
      </w:r>
    </w:p>
    <w:p w:rsidR="00570514" w:rsidRPr="00B6742E" w:rsidRDefault="00BA1B86" w:rsidP="006A17E1">
      <w:pPr>
        <w:ind w:firstLine="283"/>
        <w:rPr>
          <w:rFonts w:eastAsia="MS Mincho"/>
        </w:rPr>
      </w:pPr>
      <w:r>
        <w:rPr>
          <w:rFonts w:eastAsia="MS Mincho"/>
        </w:rPr>
        <w:t>— </w:t>
      </w:r>
      <w:r w:rsidR="00B6742E" w:rsidRPr="00B6742E">
        <w:rPr>
          <w:rFonts w:eastAsia="MS Mincho"/>
        </w:rPr>
        <w:t>Это отлично можно уладить, Броммит. Я уже давно подыскиваю кого-нибудь для мытья лестниц по воскресеньям, пока все в церкви... основательного мытья... Запишите, фельдфебель. Рядовой Броммит, агностик, назначается бессменно мыть лестницы по воскресеньям.</w:t>
      </w:r>
    </w:p>
    <w:sectPr w:rsidR="00570514" w:rsidRPr="00B6742E" w:rsidSect="00BA1B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BA1B86">
      <w:r>
        <w:separator/>
      </w:r>
    </w:p>
  </w:endnote>
  <w:endnote w:type="continuationSeparator" w:id="0">
    <w:p w:rsidR="00000000" w:rsidRDefault="00BA1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FED" w:rsidRDefault="00671FE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71FED" w:rsidRDefault="00671FE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FED" w:rsidRPr="00BA1B86" w:rsidRDefault="00BA1B86" w:rsidP="006A7AF1">
    <w:pPr>
      <w:pStyle w:val="Header"/>
      <w:rPr>
        <w:rFonts w:cs="Arial"/>
        <w:color w:val="999999"/>
        <w:lang w:val="en-US"/>
      </w:rPr>
    </w:pPr>
    <w:r w:rsidRPr="00BA1B86">
      <w:rPr>
        <w:rStyle w:val="PageNumber"/>
        <w:rFonts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FED" w:rsidRDefault="00671FED">
    <w:pPr>
      <w:pStyle w:val="Footer"/>
      <w:rPr>
        <w:lang w:val="ru-RU"/>
      </w:rPr>
    </w:pPr>
    <w:r>
      <w:rPr>
        <w:color w:val="808080"/>
        <w:lang w:val="ru-RU"/>
      </w:rPr>
      <w:t xml:space="preserve">Библиотека «Артефакт» — </w:t>
    </w:r>
    <w:r>
      <w:rPr>
        <w:rFonts w:cs="Arial"/>
        <w:color w:val="999999"/>
        <w:lang w:val="en-US"/>
      </w:rPr>
      <w:t>http</w:t>
    </w:r>
    <w:r>
      <w:rPr>
        <w:rFonts w:cs="Arial"/>
        <w:color w:val="999999"/>
        <w:lang w:val="ru-RU"/>
      </w:rPr>
      <w:t>://</w:t>
    </w:r>
    <w:r>
      <w:rPr>
        <w:rFonts w:cs="Arial"/>
        <w:color w:val="999999"/>
        <w:lang w:val="en-US"/>
      </w:rPr>
      <w:t>artefact</w:t>
    </w:r>
    <w:r>
      <w:rPr>
        <w:rFonts w:cs="Arial"/>
        <w:color w:val="999999"/>
        <w:lang w:val="ru-RU"/>
      </w:rPr>
      <w:t>.</w:t>
    </w:r>
    <w:r>
      <w:rPr>
        <w:rFonts w:cs="Arial"/>
        <w:color w:val="999999"/>
        <w:lang w:val="en-US"/>
      </w:rPr>
      <w:t>cns</w:t>
    </w:r>
    <w:r>
      <w:rPr>
        <w:rFonts w:cs="Arial"/>
        <w:color w:val="999999"/>
        <w:lang w:val="ru-RU"/>
      </w:rPr>
      <w:t>.</w:t>
    </w:r>
    <w:r>
      <w:rPr>
        <w:rFonts w:cs="Arial"/>
        <w:color w:val="999999"/>
        <w:lang w:val="en-US"/>
      </w:rPr>
      <w:t>ru</w:t>
    </w:r>
    <w:r>
      <w:rPr>
        <w:rFonts w:cs="Arial"/>
        <w:color w:val="999999"/>
        <w:lang w:val="ru-RU"/>
      </w:rPr>
      <w:t>/</w:t>
    </w:r>
    <w:r>
      <w:rPr>
        <w:rFonts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BA1B86">
      <w:r>
        <w:separator/>
      </w:r>
    </w:p>
  </w:footnote>
  <w:footnote w:type="continuationSeparator" w:id="0">
    <w:p w:rsidR="00000000" w:rsidRDefault="00BA1B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B86" w:rsidRDefault="00BA1B8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FED" w:rsidRPr="00BA1B86" w:rsidRDefault="00BA1B86" w:rsidP="006A7AF1">
    <w:pPr>
      <w:pStyle w:val="Header"/>
      <w:rPr>
        <w:rFonts w:cs="Arial"/>
        <w:color w:val="999999"/>
        <w:lang w:val="en-US"/>
      </w:rPr>
    </w:pPr>
    <w:r w:rsidRPr="00BA1B86">
      <w:rPr>
        <w:rFonts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FED" w:rsidRDefault="00671FED" w:rsidP="006A7AF1">
    <w:pPr>
      <w:pStyle w:val="Header"/>
      <w:rPr>
        <w:lang w:val="ru-RU"/>
      </w:rPr>
    </w:pPr>
    <w:r>
      <w:rPr>
        <w:lang w:val="ru-RU"/>
      </w:rPr>
      <w:t xml:space="preserve">Библиотека «Артефакт» — </w:t>
    </w:r>
    <w:r>
      <w:rPr>
        <w:lang w:val="en-US"/>
      </w:rPr>
      <w:t>http</w:t>
    </w:r>
    <w:r>
      <w:rPr>
        <w:lang w:val="ru-RU"/>
      </w:rPr>
      <w:t>://</w:t>
    </w:r>
    <w:r>
      <w:rPr>
        <w:lang w:val="en-US"/>
      </w:rPr>
      <w:t>artefact</w:t>
    </w:r>
    <w:r>
      <w:rPr>
        <w:lang w:val="ru-RU"/>
      </w:rPr>
      <w:t>.</w:t>
    </w:r>
    <w:r>
      <w:rPr>
        <w:lang w:val="en-US"/>
      </w:rPr>
      <w:t>cns</w:t>
    </w:r>
    <w:r>
      <w:rPr>
        <w:lang w:val="ru-RU"/>
      </w:rPr>
      <w:t>.</w:t>
    </w:r>
    <w:r>
      <w:rPr>
        <w:lang w:val="en-US"/>
      </w:rPr>
      <w:t>ru</w:t>
    </w:r>
    <w:r>
      <w:rPr>
        <w:lang w:val="ru-RU"/>
      </w:rPr>
      <w:t>/</w:t>
    </w:r>
    <w:r>
      <w:rPr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E038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0E4652E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15F9389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1603233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374B65B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3EC835AE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419D5A9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>
    <w:nsid w:val="5B441BF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6E7A7F8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2"/>
  </w:num>
  <w:num w:numId="5">
    <w:abstractNumId w:val="9"/>
  </w:num>
  <w:num w:numId="6">
    <w:abstractNumId w:val="8"/>
  </w:num>
  <w:num w:numId="7">
    <w:abstractNumId w:val="3"/>
  </w:num>
  <w:num w:numId="8">
    <w:abstractNumId w:val="1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6D9F"/>
    <w:rsid w:val="001D35D3"/>
    <w:rsid w:val="00570514"/>
    <w:rsid w:val="00671FED"/>
    <w:rsid w:val="006A17E1"/>
    <w:rsid w:val="006A7AF1"/>
    <w:rsid w:val="00796D9F"/>
    <w:rsid w:val="00B6742E"/>
    <w:rsid w:val="00BA1B86"/>
    <w:rsid w:val="00C0003A"/>
    <w:rsid w:val="00C422FE"/>
    <w:rsid w:val="00F14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6A7AF1"/>
    <w:pPr>
      <w:ind w:firstLine="284"/>
      <w:jc w:val="both"/>
    </w:pPr>
    <w:rPr>
      <w:rFonts w:ascii="Verdana" w:hAnsi="Verdana"/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autoRedefine/>
    <w:rsid w:val="006A7AF1"/>
  </w:style>
  <w:style w:type="paragraph" w:styleId="Header">
    <w:name w:val="header"/>
    <w:basedOn w:val="Normal"/>
    <w:autoRedefine/>
    <w:rsid w:val="006A7AF1"/>
    <w:pPr>
      <w:tabs>
        <w:tab w:val="center" w:pos="4153"/>
        <w:tab w:val="right" w:pos="8306"/>
      </w:tabs>
      <w:ind w:firstLine="0"/>
    </w:pPr>
    <w:rPr>
      <w:rFonts w:ascii="Arial" w:hAnsi="Arial"/>
    </w:rPr>
  </w:style>
  <w:style w:type="paragraph" w:styleId="Footer">
    <w:name w:val="footer"/>
    <w:basedOn w:val="Normal"/>
    <w:autoRedefine/>
    <w:rsid w:val="006A7AF1"/>
    <w:pPr>
      <w:tabs>
        <w:tab w:val="center" w:pos="4153"/>
        <w:tab w:val="right" w:pos="8306"/>
      </w:tabs>
      <w:ind w:firstLine="0"/>
    </w:pPr>
    <w:rPr>
      <w:rFonts w:ascii="Arial" w:hAnsi="Arial"/>
    </w:rPr>
  </w:style>
  <w:style w:type="character" w:styleId="PageNumber">
    <w:name w:val="page number"/>
    <w:basedOn w:val="DefaultParagraphFont"/>
    <w:rsid w:val="00F140D5"/>
    <w:rPr>
      <w:rFonts w:ascii="Arial" w:hAnsi="Arial"/>
      <w:sz w:val="20"/>
    </w:rPr>
  </w:style>
  <w:style w:type="paragraph" w:styleId="BodyTextIndent2">
    <w:name w:val="Body Text Indent 2"/>
    <w:basedOn w:val="Normal"/>
    <w:autoRedefine/>
    <w:rsid w:val="00F140D5"/>
    <w:pPr>
      <w:widowControl w:val="0"/>
      <w:autoSpaceDE w:val="0"/>
      <w:autoSpaceDN w:val="0"/>
      <w:adjustRightInd w:val="0"/>
    </w:pPr>
    <w:rPr>
      <w:lang w:val="ru-RU"/>
    </w:rPr>
  </w:style>
  <w:style w:type="paragraph" w:styleId="BodyText">
    <w:name w:val="Body Text"/>
    <w:basedOn w:val="Normal"/>
    <w:autoRedefine/>
    <w:rsid w:val="00F140D5"/>
    <w:pPr>
      <w:widowControl w:val="0"/>
      <w:autoSpaceDE w:val="0"/>
      <w:autoSpaceDN w:val="0"/>
      <w:adjustRightInd w:val="0"/>
    </w:pPr>
    <w:rPr>
      <w:lang w:val="ru-RU"/>
    </w:rPr>
  </w:style>
  <w:style w:type="paragraph" w:styleId="BodyTextIndent">
    <w:name w:val="Body Text Indent"/>
    <w:basedOn w:val="Normal"/>
    <w:autoRedefine/>
    <w:rsid w:val="00F140D5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  <w:style w:type="paragraph" w:styleId="FootnoteText">
    <w:name w:val="footnote text"/>
    <w:basedOn w:val="Normal"/>
    <w:autoRedefine/>
    <w:semiHidden/>
    <w:rsid w:val="001D35D3"/>
    <w:pPr>
      <w:spacing w:after="60"/>
    </w:pPr>
    <w:rPr>
      <w:sz w:val="16"/>
    </w:rPr>
  </w:style>
  <w:style w:type="character" w:styleId="FootnoteReference">
    <w:name w:val="footnote reference"/>
    <w:basedOn w:val="DefaultParagraphFont"/>
    <w:semiHidden/>
    <w:rsid w:val="00F140D5"/>
    <w:rPr>
      <w:rFonts w:ascii="Verdana" w:hAnsi="Verdana"/>
      <w:sz w:val="20"/>
      <w:vertAlign w:val="superscript"/>
    </w:rPr>
  </w:style>
  <w:style w:type="numbering" w:styleId="111111">
    <w:name w:val="Outline List 2"/>
    <w:basedOn w:val="NoList"/>
    <w:rsid w:val="00F140D5"/>
    <w:pPr>
      <w:numPr>
        <w:numId w:val="1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1601</Words>
  <Characters>9196</Characters>
  <Application>Microsoft Office Word</Application>
  <DocSecurity>0</DocSecurity>
  <Lines>170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10742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Обращение рядового Броммита</dc:title>
  <dc:subject/>
  <dc:creator>Андре Моруа</dc:creator>
  <cp:keywords/>
  <dc:description/>
  <cp:lastModifiedBy>andrey@web-designer.ca</cp:lastModifiedBy>
  <cp:revision>2</cp:revision>
  <dcterms:created xsi:type="dcterms:W3CDTF">2024-02-05T07:59:00Z</dcterms:created>
  <dcterms:modified xsi:type="dcterms:W3CDTF">2024-02-05T07:59:00Z</dcterms:modified>
  <cp:category/>
</cp:coreProperties>
</file>