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9D6C5" w14:textId="77777777" w:rsidR="00262C3C" w:rsidRPr="00D87C8C" w:rsidRDefault="00262C3C" w:rsidP="00D87C8C">
      <w:pPr>
        <w:pStyle w:val="Heading2"/>
        <w:keepNext w:val="0"/>
        <w:keepLines w:val="0"/>
        <w:suppressAutoHyphens/>
        <w:spacing w:before="0" w:line="240" w:lineRule="auto"/>
        <w:jc w:val="both"/>
        <w:rPr>
          <w:rFonts w:ascii="Verdana" w:hAnsi="Verdana"/>
          <w:color w:val="000000"/>
          <w:sz w:val="32"/>
        </w:rPr>
      </w:pPr>
      <w:r w:rsidRPr="00D87C8C">
        <w:rPr>
          <w:rFonts w:ascii="Verdana" w:hAnsi="Verdana"/>
          <w:color w:val="000000"/>
          <w:sz w:val="32"/>
        </w:rPr>
        <w:t>The Game af Blood and Dust</w:t>
      </w:r>
    </w:p>
    <w:p w14:paraId="6B02BA9B" w14:textId="77777777" w:rsidR="000B6E36" w:rsidRPr="00D87C8C" w:rsidRDefault="000B6E36" w:rsidP="00D87C8C">
      <w:pPr>
        <w:suppressAutoHyphens/>
        <w:spacing w:after="0" w:line="240" w:lineRule="auto"/>
        <w:jc w:val="both"/>
        <w:rPr>
          <w:rFonts w:ascii="Verdana" w:hAnsi="Verdana"/>
          <w:color w:val="000000"/>
          <w:sz w:val="24"/>
        </w:rPr>
      </w:pPr>
      <w:r w:rsidRPr="00D87C8C">
        <w:rPr>
          <w:rFonts w:ascii="Verdana" w:hAnsi="Verdana"/>
          <w:color w:val="000000"/>
          <w:sz w:val="24"/>
        </w:rPr>
        <w:t>Roger Zelazny</w:t>
      </w:r>
    </w:p>
    <w:p w14:paraId="64612B7D" w14:textId="77777777" w:rsidR="00262C3C" w:rsidRPr="00D87C8C" w:rsidRDefault="00262C3C" w:rsidP="00D87C8C">
      <w:pPr>
        <w:suppressAutoHyphens/>
        <w:spacing w:after="0" w:line="240" w:lineRule="auto"/>
        <w:ind w:firstLine="283"/>
        <w:jc w:val="both"/>
        <w:rPr>
          <w:rFonts w:ascii="Verdana" w:hAnsi="Verdana"/>
          <w:color w:val="000000"/>
          <w:sz w:val="20"/>
        </w:rPr>
      </w:pPr>
    </w:p>
    <w:p w14:paraId="7ECE5823"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This story was solicited by Playboy as part of a project wherein they intended to obtain a dozen short science fiction pieces from a dozen different science fiction writers and then run one a month for a year with lavish illustrations by the French artist Philippe DruilleL I attempted here to do something which would give him lots of scope for his art. Playboy changed its mind, though, dropped the project and paid me my kill-fee. I’ve occasionally wondered what the illustrations would have been like.</w:t>
      </w:r>
    </w:p>
    <w:p w14:paraId="4D182EF9"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They drifted toward the Earth, took up stations at its Trojan points.</w:t>
      </w:r>
    </w:p>
    <w:p w14:paraId="33CEF4D4"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They regarded the world, its two and a half billion people, their cities, their devices.</w:t>
      </w:r>
    </w:p>
    <w:p w14:paraId="259331D9"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After a time, the inhabitant of the forward point spoke:</w:t>
      </w:r>
    </w:p>
    <w:p w14:paraId="1AEC1A97"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“I am satisfied.”</w:t>
      </w:r>
    </w:p>
    <w:p w14:paraId="6EC4D4A4"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There was a long pause, then, “It will do,” said the other, fetching up some strontium-90.</w:t>
      </w:r>
    </w:p>
    <w:p w14:paraId="101E83DA"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Their awarenesses met above the metal.</w:t>
      </w:r>
    </w:p>
    <w:p w14:paraId="7DB507CD"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“Go ahead,” said the one who had brought it.</w:t>
      </w:r>
    </w:p>
    <w:p w14:paraId="24F939DD"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The other insulated it from Time, provided antipodal pathways, addressed the inhabitant of the trailing point:</w:t>
      </w:r>
    </w:p>
    <w:p w14:paraId="082D8677"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“Select.”</w:t>
      </w:r>
    </w:p>
    <w:p w14:paraId="558C3907"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“That one.”</w:t>
      </w:r>
    </w:p>
    <w:p w14:paraId="7F74AB6A"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The other released the stasis. Simultaneously, they became aware that the first radioactive decay particle emitted fled by way of the opposing path.</w:t>
      </w:r>
    </w:p>
    <w:p w14:paraId="39E0F499"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“I acknowledge the loss. Choose.”</w:t>
      </w:r>
    </w:p>
    <w:p w14:paraId="06146B6D"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“I am Dust,” said the inhabitant of the forward point. “Three moves apiece.”</w:t>
      </w:r>
    </w:p>
    <w:p w14:paraId="5869DFE8"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“And I am Blood,” answered the other. “Three moves. Acknowledged.”</w:t>
      </w:r>
    </w:p>
    <w:p w14:paraId="70BFA0AB"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“I choose to go first.”</w:t>
      </w:r>
    </w:p>
    <w:p w14:paraId="0283B4B7"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“I follow you- Acknowledged.”</w:t>
      </w:r>
    </w:p>
    <w:p w14:paraId="11B875DF"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They removed themselves from the temporal sequence; and regarded the history of the world.</w:t>
      </w:r>
    </w:p>
    <w:p w14:paraId="6C8EB7FD"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Then Dust dropped into the Paleolithic and raised and uncovered metal deposits across the south of Europe.</w:t>
      </w:r>
    </w:p>
    <w:p w14:paraId="3A355CCC"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“Move one completed.”</w:t>
      </w:r>
    </w:p>
    <w:p w14:paraId="2C35C990"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Blood considered for a timeless time then moved to the second century B.C. and induced extensive lesions inthe carotids of Marcus Porcius Cato where he stood in the Roman Senate, moments away from another “Carthago delenda est.”</w:t>
      </w:r>
    </w:p>
    <w:p w14:paraId="26826FC8"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“Move one completed.”</w:t>
      </w:r>
    </w:p>
    <w:p w14:paraId="750716A8"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Dust entered the fourth century A.D. and injected an air bubble into the bloodstream of the sleeping Julius Ambrosius, the Lion of Mithra.</w:t>
      </w:r>
    </w:p>
    <w:p w14:paraId="2BFD246B"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“Move two completed.”</w:t>
      </w:r>
    </w:p>
    <w:p w14:paraId="296ADA3D"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Blood moved to eighth-century Damascus and did the same to Abou Iskafar, in the room where he carved curling alphabets from small, hard blocks of wood,</w:t>
      </w:r>
    </w:p>
    <w:p w14:paraId="034326F0"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“Move two completed.”</w:t>
      </w:r>
    </w:p>
    <w:p w14:paraId="42397152"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Dust contemplated the play.</w:t>
      </w:r>
    </w:p>
    <w:p w14:paraId="30BD301B"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“Subtle move, that.”</w:t>
      </w:r>
    </w:p>
    <w:p w14:paraId="64EB5A11" w14:textId="13BFB25A" w:rsidR="00262C3C" w:rsidRPr="00D87C8C" w:rsidRDefault="0040082E" w:rsidP="00D87C8C">
      <w:pPr>
        <w:suppressAutoHyphens/>
        <w:spacing w:after="0" w:line="240" w:lineRule="auto"/>
        <w:ind w:firstLine="283"/>
        <w:jc w:val="both"/>
        <w:rPr>
          <w:rFonts w:ascii="Verdana" w:hAnsi="Verdana"/>
          <w:color w:val="000000"/>
          <w:sz w:val="20"/>
        </w:rPr>
      </w:pPr>
      <w:r>
        <w:rPr>
          <w:rFonts w:ascii="Verdana" w:hAnsi="Verdana"/>
          <w:color w:val="000000"/>
          <w:sz w:val="20"/>
        </w:rPr>
        <w:t>“</w:t>
      </w:r>
      <w:r w:rsidR="00262C3C" w:rsidRPr="00D87C8C">
        <w:rPr>
          <w:rFonts w:ascii="Verdana" w:hAnsi="Verdana"/>
          <w:color w:val="000000"/>
          <w:sz w:val="20"/>
        </w:rPr>
        <w:t>Thank you.”</w:t>
      </w:r>
    </w:p>
    <w:p w14:paraId="33EB2B59"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“But not good enough, I feel. Observe.”</w:t>
      </w:r>
    </w:p>
    <w:p w14:paraId="5FEAC1C2"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Dust moved to seventeenth-century England and, on the morning before the search, removed from his laboratory all traces of the forbidden chemical experiments which had cost Isaac Newton his life.</w:t>
      </w:r>
    </w:p>
    <w:p w14:paraId="4C1813CE"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“Move three completed.”</w:t>
      </w:r>
    </w:p>
    <w:p w14:paraId="52BCA7FE"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“Good move. But I think I’ve got you.”</w:t>
      </w:r>
    </w:p>
    <w:p w14:paraId="2A85932A"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Blood dropped to early nineteenth-century England and disposed of Charles Babbage.</w:t>
      </w:r>
    </w:p>
    <w:p w14:paraId="616B8E91"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“Move three completed.”</w:t>
      </w:r>
    </w:p>
    <w:p w14:paraId="7649487C"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Both rested, studying the positions.</w:t>
      </w:r>
    </w:p>
    <w:p w14:paraId="746EA7E4"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“Ready?” said Blood.</w:t>
      </w:r>
    </w:p>
    <w:p w14:paraId="542BD6EE"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“Yes.”</w:t>
      </w:r>
    </w:p>
    <w:p w14:paraId="30E1411A"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They reentered the sequence of temporality at the point they had departed.</w:t>
      </w:r>
    </w:p>
    <w:p w14:paraId="4C8B57B7"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It took but an instant. It moved like the cracking of a whip below them. ...</w:t>
      </w:r>
    </w:p>
    <w:p w14:paraId="18B0D615"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lastRenderedPageBreak/>
        <w:t>They departed the sequence once more, to study the separate effects of their moves now that the general result was known. They observed; The south of Europe flourished. Rome was founded and grew in power several centuries sooner than had previously been the case. Greece was conquered before the flame of Athens burned with its greatest intensity. With the death of Cato the Elder the final Punic War was postponed. Carthage also continued to grow, extending her empire far to the east and the south. The death of Julius Ambrosius aborted the Mithraist revival and Christianity became the state religion in Rome. TheCarthaginians spread their power throughout the middle east Mithraism was acknowledged as their state religion. The clash did not occur until the fifth century. Carthage itself was destroyed, the westward limits of its empire pushed back to Alexandria. Fifty years later, the Pope called for a crusade. These occurred with some regularity for the next century and a quarter, further fragmenting the Carthaginian empire while sapping the enormous bureaucracy which had grown up in Italy. The fighting fell off, ceased, the lines were drawn, an economic, depression swept the Mediterranean area. Outlying districts grumbled over taxes and conscription, revolted. The general anarchy which followed the war of secession settled down into a dark age reminiscent of that in the initial undisturbed sequence. Off in Asia Minor, the printing press was not developed.</w:t>
      </w:r>
    </w:p>
    <w:p w14:paraId="5311ABDC"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“Stalemate till then, anyway,” said Blood.</w:t>
      </w:r>
    </w:p>
    <w:p w14:paraId="67FAF4A8"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“Yes, but look what Newton did.”</w:t>
      </w:r>
    </w:p>
    <w:p w14:paraId="2188B3CA"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“How could you have known?”</w:t>
      </w:r>
    </w:p>
    <w:p w14:paraId="14660F4C"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“That is the difference between a good player and an inspired player. I saw his potential even when he was fooling around with alchemy. Look what he did for their science, single-handed—everything! Your next move was too late and too weak.”</w:t>
      </w:r>
    </w:p>
    <w:p w14:paraId="2A6591F4"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“Yes. I thought I might still kill their computers by destroying the founder of International Difference Machines, Ltd.”</w:t>
      </w:r>
    </w:p>
    <w:p w14:paraId="159D1216"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Dust chuckled.</w:t>
      </w:r>
    </w:p>
    <w:p w14:paraId="45CBA4AB"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“That was indeed ironic. Instead of an IDM 120, the Beagle took along a young naturalist named Darwin.”</w:t>
      </w:r>
    </w:p>
    <w:p w14:paraId="30790352"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Blood glanced along to the end of the sequence where the radioactive dust was scattered across a lifeless globe.</w:t>
      </w:r>
    </w:p>
    <w:p w14:paraId="2D813A68"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“But it was not the science that did it, or the religion.”</w:t>
      </w:r>
    </w:p>
    <w:p w14:paraId="51AA648C"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“Of course not,” said Dust. “It is all a matter of emphasis.”</w:t>
      </w:r>
    </w:p>
    <w:p w14:paraId="10E0349D"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“You were lucky. I want a rematch.”</w:t>
      </w:r>
    </w:p>
    <w:p w14:paraId="044F3824"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“All right. I will even give you your choice: Blood or Dust?”</w:t>
      </w:r>
    </w:p>
    <w:p w14:paraId="6E296D08"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“I’ll stick with Blood.”</w:t>
      </w:r>
    </w:p>
    <w:p w14:paraId="4648AF56"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“Very well. Winner elects to go first Excuse me.”</w:t>
      </w:r>
    </w:p>
    <w:p w14:paraId="6D7B5194"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Dust moved to second century Rome and healed the carotid lesions which bad produced Cato’s cerebral hemorrhage."Move one completed.”</w:t>
      </w:r>
    </w:p>
    <w:p w14:paraId="2EF584B7"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Blood entered eastern Germany in the sixteenth century and induced identical lesions in the Vatican assassin who had slain Martin Luther.</w:t>
      </w:r>
    </w:p>
    <w:p w14:paraId="1BF13454"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“Move one completed.”</w:t>
      </w:r>
    </w:p>
    <w:p w14:paraId="0F7137CF"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“You are skipping pretty far along.”</w:t>
      </w:r>
    </w:p>
    <w:p w14:paraId="0576CA02"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“It is all a matter of emphasis.”</w:t>
      </w:r>
    </w:p>
    <w:p w14:paraId="39305EFB"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“Truer and truer. Very well. You saved Luther. I will save Babbage. Excuse me.”</w:t>
      </w:r>
    </w:p>
    <w:p w14:paraId="0FB89C20"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An instantless instant later Dust had returned.</w:t>
      </w:r>
    </w:p>
    <w:p w14:paraId="384A4267"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“Move two completed.”</w:t>
      </w:r>
    </w:p>
    <w:p w14:paraId="13E24DE6"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Blood studied the playing area with extreme concentration. Then, “AU right.”</w:t>
      </w:r>
    </w:p>
    <w:p w14:paraId="6BD33A48"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Blood entered Chewy’s Theater on the evening in 1865 when the disgruntled actor had taken a shot at the President of the United States. Delicately altering the course of the bullet in midair, he made it reach its target</w:t>
      </w:r>
    </w:p>
    <w:p w14:paraId="216FD22C"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“Move two completed.”</w:t>
      </w:r>
    </w:p>
    <w:p w14:paraId="59DE98C1"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“I believe that you are bluffing,” said Dust “You could not have worked out all the ramifications.”</w:t>
      </w:r>
    </w:p>
    <w:p w14:paraId="4B971BD9"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“Wait and see.”</w:t>
      </w:r>
    </w:p>
    <w:p w14:paraId="7F1437B5"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Dust regarded the area with intense scrutiny.</w:t>
      </w:r>
    </w:p>
    <w:p w14:paraId="45AA1FD4"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“All right, then. You killed a president. I am going to save one—or at least prolong his life somewhat. I want Woodrow Wilson to see that combine of nations founded. Its failure will mean more than if it had never been—and it will faiL —Excuse me.”</w:t>
      </w:r>
    </w:p>
    <w:p w14:paraId="2A93D245"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lastRenderedPageBreak/>
        <w:t>Dust entered the twentieth century and did some repair work within the long-jawed man.</w:t>
      </w:r>
    </w:p>
    <w:p w14:paraId="03F67B22"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“Move three completed.”</w:t>
      </w:r>
    </w:p>
    <w:p w14:paraId="21DE8791"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“Then I, too, shall save one.”</w:t>
      </w:r>
    </w:p>
    <w:p w14:paraId="710392B3"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Blood entered the century at a farther point and assured the failure of Leon Nozdrev, the man who had assassinated Nikita Khrushchev.</w:t>
      </w:r>
    </w:p>
    <w:p w14:paraId="311FD2BE"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“Move three completed.”</w:t>
      </w:r>
    </w:p>
    <w:p w14:paraId="2CE4844A"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“Ready, then?”</w:t>
      </w:r>
    </w:p>
    <w:p w14:paraId="55B3C660"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“Ready.”</w:t>
      </w:r>
    </w:p>
    <w:p w14:paraId="6CCE3341"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They reentered the sequence. The long whip cracked. Radio noises hummed about them. Satellites orbitted the world. Highways webbed the continents. Dusty cities held their points of power throughout. Ships clove the seas. Jets slid through the atmosphere. Grass grew. Birds migrated. Fishes nibbled.</w:t>
      </w:r>
    </w:p>
    <w:p w14:paraId="3D913169" w14:textId="526AFA9D"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Blood chuckled.</w:t>
      </w:r>
      <w:r w:rsidR="0040082E">
        <w:rPr>
          <w:rFonts w:ascii="Verdana" w:hAnsi="Verdana"/>
          <w:color w:val="000000"/>
          <w:sz w:val="20"/>
        </w:rPr>
        <w:t xml:space="preserve"> “</w:t>
      </w:r>
      <w:r w:rsidRPr="00D87C8C">
        <w:rPr>
          <w:rFonts w:ascii="Verdana" w:hAnsi="Verdana"/>
          <w:color w:val="000000"/>
          <w:sz w:val="20"/>
        </w:rPr>
        <w:t>You have to admit it was very close,” said Dust.</w:t>
      </w:r>
    </w:p>
    <w:p w14:paraId="06215919"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“As you were saying, there is a difference between a good player and an inspired player.”</w:t>
      </w:r>
    </w:p>
    <w:p w14:paraId="4863C04A"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“You were lucky, too.”</w:t>
      </w:r>
    </w:p>
    <w:p w14:paraId="35D4B72B"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Blood chuckled again.</w:t>
      </w:r>
    </w:p>
    <w:p w14:paraId="3C83AFC2" w14:textId="38D9792E"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They regarded the world, its two and a half billions of people, their cities, their devices...</w:t>
      </w:r>
    </w:p>
    <w:p w14:paraId="22FA75BA"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After a time, the inhabitant of the forward point spoke:</w:t>
      </w:r>
    </w:p>
    <w:p w14:paraId="7D8328A6" w14:textId="77777777"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“Best two out of three?”</w:t>
      </w:r>
    </w:p>
    <w:p w14:paraId="2BBB5E78" w14:textId="5701809E" w:rsidR="00262C3C"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“All right. I am Blood. I go first.</w:t>
      </w:r>
      <w:r w:rsidR="0040082E">
        <w:rPr>
          <w:rFonts w:ascii="Verdana" w:hAnsi="Verdana"/>
          <w:color w:val="000000"/>
          <w:sz w:val="20"/>
        </w:rPr>
        <w:t>”</w:t>
      </w:r>
    </w:p>
    <w:p w14:paraId="2DC7CB01" w14:textId="27302368" w:rsidR="00BB2610" w:rsidRPr="00D87C8C" w:rsidRDefault="00262C3C" w:rsidP="00D87C8C">
      <w:pPr>
        <w:suppressAutoHyphens/>
        <w:spacing w:after="0" w:line="240" w:lineRule="auto"/>
        <w:ind w:firstLine="283"/>
        <w:jc w:val="both"/>
        <w:rPr>
          <w:rFonts w:ascii="Verdana" w:hAnsi="Verdana"/>
          <w:color w:val="000000"/>
          <w:sz w:val="20"/>
        </w:rPr>
      </w:pPr>
      <w:r w:rsidRPr="00D87C8C">
        <w:rPr>
          <w:rFonts w:ascii="Verdana" w:hAnsi="Verdana"/>
          <w:color w:val="000000"/>
          <w:sz w:val="20"/>
        </w:rPr>
        <w:t xml:space="preserve">“... And </w:t>
      </w:r>
      <w:r w:rsidR="0040082E">
        <w:rPr>
          <w:rFonts w:ascii="Verdana" w:hAnsi="Verdana"/>
          <w:color w:val="000000"/>
          <w:sz w:val="20"/>
        </w:rPr>
        <w:t>I</w:t>
      </w:r>
      <w:r w:rsidRPr="00D87C8C">
        <w:rPr>
          <w:rFonts w:ascii="Verdana" w:hAnsi="Verdana"/>
          <w:color w:val="000000"/>
          <w:sz w:val="20"/>
        </w:rPr>
        <w:t xml:space="preserve"> am Dust. I follow you.</w:t>
      </w:r>
      <w:r w:rsidR="0040082E">
        <w:rPr>
          <w:rFonts w:ascii="Verdana" w:hAnsi="Verdana"/>
          <w:color w:val="000000"/>
          <w:sz w:val="20"/>
        </w:rPr>
        <w:t>”</w:t>
      </w:r>
    </w:p>
    <w:sectPr w:rsidR="00BB2610" w:rsidRPr="00D87C8C" w:rsidSect="00D87C8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9C620" w14:textId="77777777" w:rsidR="00B062EB" w:rsidRDefault="00B062EB" w:rsidP="00D87C8C">
      <w:pPr>
        <w:spacing w:after="0" w:line="240" w:lineRule="auto"/>
      </w:pPr>
      <w:r>
        <w:separator/>
      </w:r>
    </w:p>
  </w:endnote>
  <w:endnote w:type="continuationSeparator" w:id="0">
    <w:p w14:paraId="1AED4A17" w14:textId="77777777" w:rsidR="00B062EB" w:rsidRDefault="00B062EB" w:rsidP="00D87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38C6" w14:textId="77777777" w:rsidR="00D87C8C" w:rsidRDefault="00D87C8C" w:rsidP="003F034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F24B7D" w14:textId="77777777" w:rsidR="00D87C8C" w:rsidRDefault="00D87C8C" w:rsidP="00D87C8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DE308" w14:textId="6BF910F1" w:rsidR="00D87C8C" w:rsidRPr="0040082E" w:rsidRDefault="00D87C8C" w:rsidP="00D87C8C">
    <w:pPr>
      <w:pStyle w:val="Footer"/>
      <w:ind w:right="360"/>
      <w:rPr>
        <w:rFonts w:ascii="Arial" w:hAnsi="Arial" w:cs="Arial"/>
        <w:color w:val="999999"/>
        <w:sz w:val="20"/>
        <w:lang w:val="ru-RU"/>
      </w:rPr>
    </w:pPr>
    <w:r w:rsidRPr="0040082E">
      <w:rPr>
        <w:rStyle w:val="PageNumber"/>
        <w:rFonts w:ascii="Arial" w:hAnsi="Arial" w:cs="Arial"/>
        <w:color w:val="999999"/>
        <w:sz w:val="20"/>
        <w:lang w:val="ru-RU"/>
      </w:rPr>
      <w:t xml:space="preserve">Библиотека «Артефакт» — </w:t>
    </w:r>
    <w:r w:rsidRPr="00D87C8C">
      <w:rPr>
        <w:rStyle w:val="PageNumber"/>
        <w:rFonts w:ascii="Arial" w:hAnsi="Arial" w:cs="Arial"/>
        <w:color w:val="999999"/>
        <w:sz w:val="20"/>
      </w:rPr>
      <w:t>http</w:t>
    </w:r>
    <w:r w:rsidRPr="0040082E">
      <w:rPr>
        <w:rStyle w:val="PageNumber"/>
        <w:rFonts w:ascii="Arial" w:hAnsi="Arial" w:cs="Arial"/>
        <w:color w:val="999999"/>
        <w:sz w:val="20"/>
        <w:lang w:val="ru-RU"/>
      </w:rPr>
      <w:t>://</w:t>
    </w:r>
    <w:r w:rsidRPr="00D87C8C">
      <w:rPr>
        <w:rStyle w:val="PageNumber"/>
        <w:rFonts w:ascii="Arial" w:hAnsi="Arial" w:cs="Arial"/>
        <w:color w:val="999999"/>
        <w:sz w:val="20"/>
      </w:rPr>
      <w:t>artefact</w:t>
    </w:r>
    <w:r w:rsidRPr="0040082E">
      <w:rPr>
        <w:rStyle w:val="PageNumber"/>
        <w:rFonts w:ascii="Arial" w:hAnsi="Arial" w:cs="Arial"/>
        <w:color w:val="999999"/>
        <w:sz w:val="20"/>
        <w:lang w:val="ru-RU"/>
      </w:rPr>
      <w:t>.</w:t>
    </w:r>
    <w:r w:rsidRPr="00D87C8C">
      <w:rPr>
        <w:rStyle w:val="PageNumber"/>
        <w:rFonts w:ascii="Arial" w:hAnsi="Arial" w:cs="Arial"/>
        <w:color w:val="999999"/>
        <w:sz w:val="20"/>
      </w:rPr>
      <w:t>lib</w:t>
    </w:r>
    <w:r w:rsidRPr="0040082E">
      <w:rPr>
        <w:rStyle w:val="PageNumber"/>
        <w:rFonts w:ascii="Arial" w:hAnsi="Arial" w:cs="Arial"/>
        <w:color w:val="999999"/>
        <w:sz w:val="20"/>
        <w:lang w:val="ru-RU"/>
      </w:rPr>
      <w:t>.</w:t>
    </w:r>
    <w:r w:rsidRPr="00D87C8C">
      <w:rPr>
        <w:rStyle w:val="PageNumber"/>
        <w:rFonts w:ascii="Arial" w:hAnsi="Arial" w:cs="Arial"/>
        <w:color w:val="999999"/>
        <w:sz w:val="20"/>
      </w:rPr>
      <w:t>ru</w:t>
    </w:r>
    <w:r w:rsidRPr="0040082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17D59" w14:textId="77777777" w:rsidR="00D87C8C" w:rsidRDefault="00D87C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8B5BF" w14:textId="77777777" w:rsidR="00B062EB" w:rsidRDefault="00B062EB" w:rsidP="00D87C8C">
      <w:pPr>
        <w:spacing w:after="0" w:line="240" w:lineRule="auto"/>
      </w:pPr>
      <w:r>
        <w:separator/>
      </w:r>
    </w:p>
  </w:footnote>
  <w:footnote w:type="continuationSeparator" w:id="0">
    <w:p w14:paraId="7B0B6D41" w14:textId="77777777" w:rsidR="00B062EB" w:rsidRDefault="00B062EB" w:rsidP="00D87C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E63E2" w14:textId="77777777" w:rsidR="00D87C8C" w:rsidRDefault="00D87C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0FCD1" w14:textId="4D1DAB18" w:rsidR="00D87C8C" w:rsidRPr="0040082E" w:rsidRDefault="00D87C8C" w:rsidP="00D87C8C">
    <w:pPr>
      <w:pStyle w:val="Header"/>
      <w:rPr>
        <w:rFonts w:ascii="Arial" w:hAnsi="Arial" w:cs="Arial"/>
        <w:color w:val="999999"/>
        <w:sz w:val="20"/>
        <w:lang w:val="ru-RU"/>
      </w:rPr>
    </w:pPr>
    <w:r w:rsidRPr="0040082E">
      <w:rPr>
        <w:rFonts w:ascii="Arial" w:hAnsi="Arial" w:cs="Arial"/>
        <w:color w:val="999999"/>
        <w:sz w:val="20"/>
        <w:lang w:val="ru-RU"/>
      </w:rPr>
      <w:t xml:space="preserve">Библиотека «Артефакт» — </w:t>
    </w:r>
    <w:r w:rsidRPr="00D87C8C">
      <w:rPr>
        <w:rFonts w:ascii="Arial" w:hAnsi="Arial" w:cs="Arial"/>
        <w:color w:val="999999"/>
        <w:sz w:val="20"/>
      </w:rPr>
      <w:t>http</w:t>
    </w:r>
    <w:r w:rsidRPr="0040082E">
      <w:rPr>
        <w:rFonts w:ascii="Arial" w:hAnsi="Arial" w:cs="Arial"/>
        <w:color w:val="999999"/>
        <w:sz w:val="20"/>
        <w:lang w:val="ru-RU"/>
      </w:rPr>
      <w:t>://</w:t>
    </w:r>
    <w:r w:rsidRPr="00D87C8C">
      <w:rPr>
        <w:rFonts w:ascii="Arial" w:hAnsi="Arial" w:cs="Arial"/>
        <w:color w:val="999999"/>
        <w:sz w:val="20"/>
      </w:rPr>
      <w:t>artefact</w:t>
    </w:r>
    <w:r w:rsidRPr="0040082E">
      <w:rPr>
        <w:rFonts w:ascii="Arial" w:hAnsi="Arial" w:cs="Arial"/>
        <w:color w:val="999999"/>
        <w:sz w:val="20"/>
        <w:lang w:val="ru-RU"/>
      </w:rPr>
      <w:t>.</w:t>
    </w:r>
    <w:r w:rsidRPr="00D87C8C">
      <w:rPr>
        <w:rFonts w:ascii="Arial" w:hAnsi="Arial" w:cs="Arial"/>
        <w:color w:val="999999"/>
        <w:sz w:val="20"/>
      </w:rPr>
      <w:t>lib</w:t>
    </w:r>
    <w:r w:rsidRPr="0040082E">
      <w:rPr>
        <w:rFonts w:ascii="Arial" w:hAnsi="Arial" w:cs="Arial"/>
        <w:color w:val="999999"/>
        <w:sz w:val="20"/>
        <w:lang w:val="ru-RU"/>
      </w:rPr>
      <w:t>.</w:t>
    </w:r>
    <w:r w:rsidRPr="00D87C8C">
      <w:rPr>
        <w:rFonts w:ascii="Arial" w:hAnsi="Arial" w:cs="Arial"/>
        <w:color w:val="999999"/>
        <w:sz w:val="20"/>
      </w:rPr>
      <w:t>ru</w:t>
    </w:r>
    <w:r w:rsidRPr="0040082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AAE20" w14:textId="77777777" w:rsidR="00D87C8C" w:rsidRDefault="00D87C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B6E36"/>
    <w:rsid w:val="0015074B"/>
    <w:rsid w:val="00262C3C"/>
    <w:rsid w:val="0029639D"/>
    <w:rsid w:val="00326F90"/>
    <w:rsid w:val="0040082E"/>
    <w:rsid w:val="00AA1D8D"/>
    <w:rsid w:val="00B062EB"/>
    <w:rsid w:val="00B47730"/>
    <w:rsid w:val="00BB2610"/>
    <w:rsid w:val="00CB0664"/>
    <w:rsid w:val="00D87C8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7177BF"/>
  <w14:defaultImageDpi w14:val="300"/>
  <w15:docId w15:val="{EA4955C5-D16B-48E0-B802-7A201F492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D87C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97895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1156</Words>
  <Characters>6591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7732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Game af Blood and Dust</dc:title>
  <dc:subject/>
  <dc:creator>Roger Zelazny</dc:creator>
  <cp:keywords/>
  <dc:description/>
  <cp:lastModifiedBy>Andrey Piskunov</cp:lastModifiedBy>
  <cp:revision>7</cp:revision>
  <dcterms:created xsi:type="dcterms:W3CDTF">2013-12-23T23:15:00Z</dcterms:created>
  <dcterms:modified xsi:type="dcterms:W3CDTF">2025-07-08T01:52:00Z</dcterms:modified>
  <cp:category/>
</cp:coreProperties>
</file>